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777777" w:rsidR="00D45B63" w:rsidRPr="007F35FA" w:rsidRDefault="00D45B63" w:rsidP="000B0757">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8"/>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B44955" w:rsidRDefault="000507AC" w:rsidP="000B0757">
      <w:pPr>
        <w:widowControl w:val="0"/>
        <w:pBdr>
          <w:top w:val="nil"/>
          <w:left w:val="nil"/>
          <w:bottom w:val="nil"/>
          <w:right w:val="nil"/>
          <w:between w:val="nil"/>
        </w:pBdr>
        <w:tabs>
          <w:tab w:val="left" w:pos="567"/>
          <w:tab w:val="left" w:pos="851"/>
        </w:tabs>
        <w:rPr>
          <w:b/>
          <w:bCs/>
          <w:caps/>
          <w:szCs w:val="24"/>
        </w:rPr>
      </w:pPr>
    </w:p>
    <w:p w14:paraId="2144076D" w14:textId="77777777" w:rsidR="000507AC" w:rsidRDefault="000507AC" w:rsidP="000B0757">
      <w:pPr>
        <w:widowControl w:val="0"/>
        <w:pBdr>
          <w:top w:val="nil"/>
          <w:left w:val="nil"/>
          <w:bottom w:val="nil"/>
          <w:right w:val="nil"/>
          <w:between w:val="nil"/>
        </w:pBdr>
        <w:tabs>
          <w:tab w:val="left" w:pos="567"/>
          <w:tab w:val="left" w:pos="851"/>
        </w:tabs>
        <w:jc w:val="center"/>
        <w:rPr>
          <w:b/>
          <w:bCs/>
          <w:caps/>
          <w:szCs w:val="24"/>
        </w:rPr>
      </w:pPr>
    </w:p>
    <w:p w14:paraId="055A8438" w14:textId="77777777" w:rsidR="00D45B63" w:rsidRPr="00B44955" w:rsidRDefault="00D45B63" w:rsidP="000B0757">
      <w:pPr>
        <w:widowControl w:val="0"/>
        <w:pBdr>
          <w:top w:val="nil"/>
          <w:left w:val="nil"/>
          <w:bottom w:val="nil"/>
          <w:right w:val="nil"/>
          <w:between w:val="nil"/>
        </w:pBdr>
        <w:tabs>
          <w:tab w:val="left" w:pos="567"/>
          <w:tab w:val="left" w:pos="851"/>
        </w:tabs>
        <w:jc w:val="center"/>
        <w:rPr>
          <w:b/>
          <w:bCs/>
          <w:caps/>
          <w:szCs w:val="24"/>
        </w:rPr>
      </w:pPr>
    </w:p>
    <w:p w14:paraId="65109035" w14:textId="04BEA81D"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r w:rsidRPr="00B44955">
        <w:rPr>
          <w:b/>
          <w:bCs/>
          <w:caps/>
          <w:szCs w:val="24"/>
        </w:rPr>
        <w:t>paslaugų pirkimo-pardavimo sutarties Specialiosios sąlygos</w:t>
      </w:r>
    </w:p>
    <w:p w14:paraId="47793B03" w14:textId="77777777"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44955" w14:paraId="62518FB1" w14:textId="77777777" w:rsidTr="00C554D5">
        <w:tc>
          <w:tcPr>
            <w:tcW w:w="2689" w:type="dxa"/>
          </w:tcPr>
          <w:p w14:paraId="74DB005D" w14:textId="77777777" w:rsidR="00397627" w:rsidRPr="00B44955" w:rsidRDefault="00397627" w:rsidP="000B0757">
            <w:pPr>
              <w:jc w:val="both"/>
              <w:rPr>
                <w:b/>
                <w:kern w:val="2"/>
                <w:szCs w:val="24"/>
              </w:rPr>
            </w:pPr>
            <w:r w:rsidRPr="00B44955">
              <w:rPr>
                <w:b/>
                <w:kern w:val="2"/>
                <w:szCs w:val="24"/>
              </w:rPr>
              <w:t>Sutarties pavadinimas</w:t>
            </w:r>
          </w:p>
        </w:tc>
        <w:tc>
          <w:tcPr>
            <w:tcW w:w="6869" w:type="dxa"/>
          </w:tcPr>
          <w:p w14:paraId="10A9EF64" w14:textId="6A9FECA8" w:rsidR="00397627" w:rsidRPr="00B44955" w:rsidRDefault="00F76969" w:rsidP="000B0757">
            <w:pPr>
              <w:jc w:val="both"/>
              <w:rPr>
                <w:kern w:val="2"/>
                <w:szCs w:val="24"/>
              </w:rPr>
            </w:pPr>
            <w:r>
              <w:rPr>
                <w:kern w:val="2"/>
                <w:szCs w:val="24"/>
              </w:rPr>
              <w:t>Vidinių ir išorinių renginių organizavimo paslaugos</w:t>
            </w:r>
          </w:p>
        </w:tc>
      </w:tr>
      <w:tr w:rsidR="001D3497" w:rsidRPr="00B44955" w14:paraId="6D3AAD5E" w14:textId="77777777" w:rsidTr="00C554D5">
        <w:tc>
          <w:tcPr>
            <w:tcW w:w="2689" w:type="dxa"/>
          </w:tcPr>
          <w:p w14:paraId="7175F78B" w14:textId="3D0ECD7B" w:rsidR="001D3497" w:rsidRPr="00B44955" w:rsidRDefault="001D3497" w:rsidP="000B0757">
            <w:pPr>
              <w:jc w:val="both"/>
              <w:rPr>
                <w:b/>
                <w:kern w:val="2"/>
                <w:szCs w:val="24"/>
              </w:rPr>
            </w:pPr>
            <w:r w:rsidRPr="00B44955">
              <w:rPr>
                <w:b/>
                <w:kern w:val="2"/>
                <w:szCs w:val="24"/>
              </w:rPr>
              <w:t>Sutarties numeris</w:t>
            </w:r>
          </w:p>
        </w:tc>
        <w:tc>
          <w:tcPr>
            <w:tcW w:w="6869" w:type="dxa"/>
          </w:tcPr>
          <w:p w14:paraId="55A6709A" w14:textId="77777777" w:rsidR="001D3497" w:rsidRPr="00B44955" w:rsidRDefault="001D3497" w:rsidP="000B0757">
            <w:pPr>
              <w:jc w:val="both"/>
              <w:rPr>
                <w:kern w:val="2"/>
                <w:szCs w:val="24"/>
              </w:rPr>
            </w:pPr>
          </w:p>
        </w:tc>
      </w:tr>
    </w:tbl>
    <w:p w14:paraId="52539922" w14:textId="77777777" w:rsidR="00397627" w:rsidRPr="00B44955" w:rsidRDefault="00397627" w:rsidP="000B07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397627" w:rsidRPr="00B44955" w14:paraId="1C1A801D" w14:textId="77777777">
        <w:tc>
          <w:tcPr>
            <w:tcW w:w="9558" w:type="dxa"/>
            <w:gridSpan w:val="3"/>
          </w:tcPr>
          <w:p w14:paraId="6C268072" w14:textId="77777777" w:rsidR="00397627" w:rsidRPr="00B10090" w:rsidRDefault="00397627" w:rsidP="000B0757">
            <w:pPr>
              <w:jc w:val="center"/>
              <w:rPr>
                <w:b/>
                <w:kern w:val="2"/>
                <w:szCs w:val="24"/>
              </w:rPr>
            </w:pPr>
            <w:r w:rsidRPr="00B10090">
              <w:rPr>
                <w:b/>
                <w:kern w:val="2"/>
                <w:szCs w:val="24"/>
              </w:rPr>
              <w:t>1. SUTARTIES ŠALYS</w:t>
            </w:r>
          </w:p>
        </w:tc>
      </w:tr>
      <w:tr w:rsidR="004401A5" w:rsidRPr="00B44955" w14:paraId="5EC88CD0" w14:textId="77777777" w:rsidTr="00BC37FB">
        <w:tc>
          <w:tcPr>
            <w:tcW w:w="2808" w:type="dxa"/>
            <w:vMerge w:val="restart"/>
          </w:tcPr>
          <w:p w14:paraId="3FB1A530" w14:textId="77777777" w:rsidR="004401A5" w:rsidRPr="00B10090" w:rsidRDefault="004401A5" w:rsidP="000B0757">
            <w:pPr>
              <w:jc w:val="center"/>
              <w:rPr>
                <w:b/>
                <w:kern w:val="2"/>
                <w:szCs w:val="24"/>
              </w:rPr>
            </w:pPr>
          </w:p>
          <w:p w14:paraId="1D1AF550" w14:textId="77777777" w:rsidR="004401A5" w:rsidRPr="00B10090" w:rsidRDefault="004401A5" w:rsidP="000B0757">
            <w:pPr>
              <w:jc w:val="center"/>
              <w:rPr>
                <w:b/>
                <w:kern w:val="2"/>
                <w:szCs w:val="24"/>
              </w:rPr>
            </w:pPr>
          </w:p>
          <w:p w14:paraId="2E41AD7E" w14:textId="77777777" w:rsidR="004401A5" w:rsidRPr="00B10090" w:rsidRDefault="004401A5" w:rsidP="000B0757">
            <w:pPr>
              <w:jc w:val="center"/>
              <w:rPr>
                <w:b/>
                <w:kern w:val="2"/>
                <w:szCs w:val="24"/>
              </w:rPr>
            </w:pPr>
          </w:p>
          <w:p w14:paraId="28A993CA" w14:textId="77777777" w:rsidR="004401A5" w:rsidRPr="00B10090" w:rsidRDefault="004401A5" w:rsidP="000B0757">
            <w:pPr>
              <w:rPr>
                <w:b/>
                <w:kern w:val="2"/>
                <w:szCs w:val="24"/>
              </w:rPr>
            </w:pPr>
          </w:p>
          <w:p w14:paraId="0C977E22" w14:textId="77777777" w:rsidR="004401A5" w:rsidRPr="00B10090" w:rsidRDefault="004401A5" w:rsidP="000B0757">
            <w:pPr>
              <w:rPr>
                <w:b/>
                <w:kern w:val="2"/>
                <w:szCs w:val="24"/>
              </w:rPr>
            </w:pPr>
            <w:r w:rsidRPr="00B10090">
              <w:rPr>
                <w:b/>
                <w:kern w:val="2"/>
                <w:szCs w:val="24"/>
              </w:rPr>
              <w:t>1.1. Pirkėjas</w:t>
            </w:r>
          </w:p>
        </w:tc>
        <w:tc>
          <w:tcPr>
            <w:tcW w:w="3141" w:type="dxa"/>
          </w:tcPr>
          <w:p w14:paraId="2ACE9859" w14:textId="77777777" w:rsidR="004401A5" w:rsidRPr="00B10090" w:rsidRDefault="004401A5" w:rsidP="000B0757">
            <w:pPr>
              <w:rPr>
                <w:kern w:val="2"/>
                <w:szCs w:val="24"/>
              </w:rPr>
            </w:pPr>
            <w:r w:rsidRPr="00B10090">
              <w:rPr>
                <w:kern w:val="2"/>
                <w:szCs w:val="24"/>
              </w:rPr>
              <w:t>1.1.1. Pavadinimas</w:t>
            </w:r>
          </w:p>
        </w:tc>
        <w:tc>
          <w:tcPr>
            <w:tcW w:w="3609" w:type="dxa"/>
          </w:tcPr>
          <w:p w14:paraId="52B7586F" w14:textId="43C846EA" w:rsidR="004401A5" w:rsidRPr="00B10090" w:rsidRDefault="00A47F1B" w:rsidP="000B0757">
            <w:pPr>
              <w:rPr>
                <w:kern w:val="2"/>
                <w:szCs w:val="24"/>
              </w:rPr>
            </w:pPr>
            <w:r w:rsidRPr="00B10090">
              <w:rPr>
                <w:kern w:val="2"/>
                <w:szCs w:val="24"/>
              </w:rPr>
              <w:t>LITGRID AB</w:t>
            </w:r>
          </w:p>
        </w:tc>
      </w:tr>
      <w:tr w:rsidR="004401A5" w:rsidRPr="00B44955" w14:paraId="37ACD376" w14:textId="77777777" w:rsidTr="00BC37FB">
        <w:tc>
          <w:tcPr>
            <w:tcW w:w="2808" w:type="dxa"/>
            <w:vMerge/>
          </w:tcPr>
          <w:p w14:paraId="4ECEF662" w14:textId="77777777" w:rsidR="004401A5" w:rsidRPr="00B10090" w:rsidRDefault="004401A5" w:rsidP="000B0757">
            <w:pPr>
              <w:rPr>
                <w:kern w:val="2"/>
                <w:szCs w:val="24"/>
              </w:rPr>
            </w:pPr>
          </w:p>
        </w:tc>
        <w:tc>
          <w:tcPr>
            <w:tcW w:w="3141" w:type="dxa"/>
          </w:tcPr>
          <w:p w14:paraId="74CED9E0" w14:textId="77777777" w:rsidR="004401A5" w:rsidRPr="00B10090" w:rsidRDefault="004401A5" w:rsidP="000B0757">
            <w:pPr>
              <w:rPr>
                <w:kern w:val="2"/>
                <w:szCs w:val="24"/>
              </w:rPr>
            </w:pPr>
            <w:r w:rsidRPr="00B10090">
              <w:rPr>
                <w:kern w:val="2"/>
                <w:szCs w:val="24"/>
              </w:rPr>
              <w:t>1.1.2. Juridinio asmens kodas</w:t>
            </w:r>
          </w:p>
        </w:tc>
        <w:tc>
          <w:tcPr>
            <w:tcW w:w="3609" w:type="dxa"/>
          </w:tcPr>
          <w:p w14:paraId="3E896322" w14:textId="6AF51423" w:rsidR="004401A5" w:rsidRPr="00B10090" w:rsidRDefault="00E00CC1" w:rsidP="000B0757">
            <w:pPr>
              <w:rPr>
                <w:kern w:val="2"/>
                <w:szCs w:val="24"/>
              </w:rPr>
            </w:pPr>
            <w:r w:rsidRPr="00B10090">
              <w:rPr>
                <w:szCs w:val="24"/>
                <w:shd w:val="clear" w:color="auto" w:fill="F8F8F8"/>
              </w:rPr>
              <w:t>302564383</w:t>
            </w:r>
          </w:p>
        </w:tc>
      </w:tr>
      <w:tr w:rsidR="004401A5" w:rsidRPr="00B44955" w14:paraId="7AC04D8F" w14:textId="77777777" w:rsidTr="00BC37FB">
        <w:tc>
          <w:tcPr>
            <w:tcW w:w="2808" w:type="dxa"/>
            <w:vMerge/>
          </w:tcPr>
          <w:p w14:paraId="7C3933F9" w14:textId="77777777" w:rsidR="004401A5" w:rsidRPr="00B10090" w:rsidRDefault="004401A5" w:rsidP="000B0757">
            <w:pPr>
              <w:rPr>
                <w:kern w:val="2"/>
                <w:szCs w:val="24"/>
              </w:rPr>
            </w:pPr>
          </w:p>
        </w:tc>
        <w:tc>
          <w:tcPr>
            <w:tcW w:w="3141" w:type="dxa"/>
          </w:tcPr>
          <w:p w14:paraId="398BDD0E" w14:textId="77777777" w:rsidR="004401A5" w:rsidRPr="00B10090" w:rsidRDefault="004401A5" w:rsidP="000B0757">
            <w:pPr>
              <w:rPr>
                <w:kern w:val="2"/>
                <w:szCs w:val="24"/>
              </w:rPr>
            </w:pPr>
            <w:r w:rsidRPr="00B10090">
              <w:rPr>
                <w:kern w:val="2"/>
                <w:szCs w:val="24"/>
              </w:rPr>
              <w:t>1.1.3. Adresas</w:t>
            </w:r>
          </w:p>
        </w:tc>
        <w:tc>
          <w:tcPr>
            <w:tcW w:w="3609" w:type="dxa"/>
          </w:tcPr>
          <w:p w14:paraId="347E5E9C" w14:textId="77777777" w:rsidR="00BC37FB" w:rsidRPr="00B10090" w:rsidRDefault="00BC37FB" w:rsidP="000B0757">
            <w:pPr>
              <w:rPr>
                <w:szCs w:val="24"/>
                <w:lang w:eastAsia="lt-LT"/>
              </w:rPr>
            </w:pPr>
            <w:r w:rsidRPr="00B10090">
              <w:rPr>
                <w:szCs w:val="24"/>
                <w:lang w:eastAsia="lt-LT"/>
              </w:rPr>
              <w:t>Karlo Gustavo Emilio Manerheimo g. 8</w:t>
            </w:r>
          </w:p>
          <w:p w14:paraId="45AC36D4" w14:textId="6F0061DB" w:rsidR="004401A5" w:rsidRPr="00B10090" w:rsidRDefault="00BC37FB" w:rsidP="000B0757">
            <w:pPr>
              <w:rPr>
                <w:kern w:val="2"/>
                <w:szCs w:val="24"/>
              </w:rPr>
            </w:pPr>
            <w:r w:rsidRPr="00B10090">
              <w:rPr>
                <w:szCs w:val="24"/>
                <w:lang w:eastAsia="lt-LT"/>
              </w:rPr>
              <w:t>LT-05131 Vilnius</w:t>
            </w:r>
          </w:p>
        </w:tc>
      </w:tr>
      <w:tr w:rsidR="004401A5" w:rsidRPr="00B44955" w14:paraId="75041FAA" w14:textId="77777777" w:rsidTr="00BC37FB">
        <w:tc>
          <w:tcPr>
            <w:tcW w:w="2808" w:type="dxa"/>
            <w:vMerge/>
          </w:tcPr>
          <w:p w14:paraId="3E6C7264" w14:textId="77777777" w:rsidR="004401A5" w:rsidRPr="00B10090" w:rsidRDefault="004401A5" w:rsidP="000B0757">
            <w:pPr>
              <w:rPr>
                <w:kern w:val="2"/>
                <w:szCs w:val="24"/>
              </w:rPr>
            </w:pPr>
          </w:p>
        </w:tc>
        <w:tc>
          <w:tcPr>
            <w:tcW w:w="3141" w:type="dxa"/>
          </w:tcPr>
          <w:p w14:paraId="616D4184" w14:textId="77777777" w:rsidR="004401A5" w:rsidRPr="00B10090" w:rsidRDefault="004401A5" w:rsidP="000B0757">
            <w:pPr>
              <w:rPr>
                <w:kern w:val="2"/>
                <w:szCs w:val="24"/>
              </w:rPr>
            </w:pPr>
            <w:r w:rsidRPr="00B10090">
              <w:rPr>
                <w:kern w:val="2"/>
                <w:szCs w:val="24"/>
              </w:rPr>
              <w:t>1.1.4. PVM mokėtojo kodas</w:t>
            </w:r>
          </w:p>
        </w:tc>
        <w:tc>
          <w:tcPr>
            <w:tcW w:w="3609" w:type="dxa"/>
          </w:tcPr>
          <w:p w14:paraId="377740F7" w14:textId="3B079852" w:rsidR="004401A5" w:rsidRPr="00B10090" w:rsidRDefault="002462EB" w:rsidP="000B0757">
            <w:pPr>
              <w:rPr>
                <w:kern w:val="2"/>
                <w:szCs w:val="24"/>
              </w:rPr>
            </w:pPr>
            <w:r w:rsidRPr="00B10090">
              <w:rPr>
                <w:kern w:val="2"/>
                <w:szCs w:val="24"/>
              </w:rPr>
              <w:t>LT100005748413</w:t>
            </w:r>
          </w:p>
        </w:tc>
      </w:tr>
      <w:tr w:rsidR="004401A5" w:rsidRPr="00B44955" w14:paraId="11FA9302" w14:textId="77777777" w:rsidTr="00BC37FB">
        <w:tc>
          <w:tcPr>
            <w:tcW w:w="2808" w:type="dxa"/>
            <w:vMerge/>
          </w:tcPr>
          <w:p w14:paraId="3A3FB817" w14:textId="77777777" w:rsidR="004401A5" w:rsidRPr="00B10090" w:rsidRDefault="004401A5" w:rsidP="000B0757">
            <w:pPr>
              <w:rPr>
                <w:kern w:val="2"/>
                <w:szCs w:val="24"/>
              </w:rPr>
            </w:pPr>
          </w:p>
        </w:tc>
        <w:tc>
          <w:tcPr>
            <w:tcW w:w="3141" w:type="dxa"/>
          </w:tcPr>
          <w:p w14:paraId="39862399" w14:textId="77777777" w:rsidR="004401A5" w:rsidRPr="00B10090" w:rsidRDefault="004401A5" w:rsidP="000B0757">
            <w:pPr>
              <w:rPr>
                <w:kern w:val="2"/>
                <w:szCs w:val="24"/>
              </w:rPr>
            </w:pPr>
            <w:r w:rsidRPr="00B10090">
              <w:rPr>
                <w:kern w:val="2"/>
                <w:szCs w:val="24"/>
              </w:rPr>
              <w:t>1.1.5. Atsiskaitomoji sąskaita</w:t>
            </w:r>
          </w:p>
        </w:tc>
        <w:tc>
          <w:tcPr>
            <w:tcW w:w="3609" w:type="dxa"/>
          </w:tcPr>
          <w:p w14:paraId="6A1064DE" w14:textId="10AFE917" w:rsidR="004401A5" w:rsidRPr="00B10090" w:rsidRDefault="00D86C8E" w:rsidP="000B0757">
            <w:pPr>
              <w:rPr>
                <w:kern w:val="2"/>
                <w:szCs w:val="24"/>
              </w:rPr>
            </w:pPr>
            <w:r w:rsidRPr="00B10090">
              <w:rPr>
                <w:kern w:val="2"/>
                <w:szCs w:val="24"/>
              </w:rPr>
              <w:t>LT24 2150 0510 0002 1766</w:t>
            </w:r>
          </w:p>
        </w:tc>
      </w:tr>
      <w:tr w:rsidR="004401A5" w:rsidRPr="00B44955" w14:paraId="14A92FE5" w14:textId="77777777" w:rsidTr="00BC37FB">
        <w:tc>
          <w:tcPr>
            <w:tcW w:w="2808" w:type="dxa"/>
            <w:vMerge/>
          </w:tcPr>
          <w:p w14:paraId="54E67EF4" w14:textId="77777777" w:rsidR="004401A5" w:rsidRPr="00B10090" w:rsidRDefault="004401A5" w:rsidP="000B0757">
            <w:pPr>
              <w:rPr>
                <w:kern w:val="2"/>
                <w:szCs w:val="24"/>
              </w:rPr>
            </w:pPr>
          </w:p>
        </w:tc>
        <w:tc>
          <w:tcPr>
            <w:tcW w:w="3141" w:type="dxa"/>
          </w:tcPr>
          <w:p w14:paraId="29A13E91" w14:textId="77777777" w:rsidR="004401A5" w:rsidRPr="00B10090" w:rsidRDefault="004401A5" w:rsidP="000B0757">
            <w:pPr>
              <w:rPr>
                <w:kern w:val="2"/>
                <w:szCs w:val="24"/>
              </w:rPr>
            </w:pPr>
            <w:r w:rsidRPr="00B10090">
              <w:rPr>
                <w:kern w:val="2"/>
                <w:szCs w:val="24"/>
              </w:rPr>
              <w:t>1.1.6. Bankas, banko kodas</w:t>
            </w:r>
          </w:p>
        </w:tc>
        <w:tc>
          <w:tcPr>
            <w:tcW w:w="3609" w:type="dxa"/>
          </w:tcPr>
          <w:p w14:paraId="29EA180B" w14:textId="6DFDBF5F" w:rsidR="004401A5" w:rsidRPr="00B10090" w:rsidRDefault="0075443F" w:rsidP="000B0757">
            <w:pPr>
              <w:rPr>
                <w:kern w:val="2"/>
                <w:szCs w:val="24"/>
              </w:rPr>
            </w:pPr>
            <w:r w:rsidRPr="00B10090">
              <w:rPr>
                <w:kern w:val="2"/>
                <w:szCs w:val="24"/>
              </w:rPr>
              <w:t>OP Corporate Bank plc Lietuvos filialas(banko kodas 21500)</w:t>
            </w:r>
          </w:p>
        </w:tc>
      </w:tr>
      <w:tr w:rsidR="00CA2074" w:rsidRPr="00B44955" w14:paraId="4B18D14B" w14:textId="77777777" w:rsidTr="00BC37FB">
        <w:tc>
          <w:tcPr>
            <w:tcW w:w="2808" w:type="dxa"/>
            <w:vMerge/>
          </w:tcPr>
          <w:p w14:paraId="399F2C20" w14:textId="77777777" w:rsidR="00CA2074" w:rsidRPr="00B10090" w:rsidRDefault="00CA2074" w:rsidP="000B0757">
            <w:pPr>
              <w:rPr>
                <w:kern w:val="2"/>
                <w:szCs w:val="24"/>
              </w:rPr>
            </w:pPr>
          </w:p>
        </w:tc>
        <w:tc>
          <w:tcPr>
            <w:tcW w:w="3141" w:type="dxa"/>
          </w:tcPr>
          <w:p w14:paraId="2A6C897D" w14:textId="77777777" w:rsidR="00CA2074" w:rsidRPr="00B10090" w:rsidRDefault="00CA2074" w:rsidP="000B0757">
            <w:pPr>
              <w:rPr>
                <w:kern w:val="2"/>
                <w:szCs w:val="24"/>
              </w:rPr>
            </w:pPr>
            <w:r w:rsidRPr="00B10090">
              <w:rPr>
                <w:kern w:val="2"/>
                <w:szCs w:val="24"/>
              </w:rPr>
              <w:t>1.1.7. Telefonas</w:t>
            </w:r>
          </w:p>
        </w:tc>
        <w:tc>
          <w:tcPr>
            <w:tcW w:w="3609" w:type="dxa"/>
          </w:tcPr>
          <w:p w14:paraId="20E34D4A" w14:textId="23505C66" w:rsidR="00CA2074" w:rsidRPr="00B10090" w:rsidRDefault="00CA2074" w:rsidP="000B0757">
            <w:pPr>
              <w:rPr>
                <w:kern w:val="2"/>
                <w:szCs w:val="24"/>
              </w:rPr>
            </w:pPr>
            <w:r w:rsidRPr="00B10090">
              <w:rPr>
                <w:kern w:val="2"/>
                <w:szCs w:val="24"/>
              </w:rPr>
              <w:t>+370 707 02171</w:t>
            </w:r>
          </w:p>
        </w:tc>
      </w:tr>
      <w:tr w:rsidR="00CA2074" w:rsidRPr="00B44955" w14:paraId="70824B70" w14:textId="77777777" w:rsidTr="00BC37FB">
        <w:tc>
          <w:tcPr>
            <w:tcW w:w="2808" w:type="dxa"/>
            <w:vMerge/>
          </w:tcPr>
          <w:p w14:paraId="12221A0B" w14:textId="77777777" w:rsidR="00CA2074" w:rsidRPr="00B10090" w:rsidRDefault="00CA2074" w:rsidP="000B0757">
            <w:pPr>
              <w:rPr>
                <w:kern w:val="2"/>
                <w:szCs w:val="24"/>
              </w:rPr>
            </w:pPr>
          </w:p>
        </w:tc>
        <w:tc>
          <w:tcPr>
            <w:tcW w:w="3141" w:type="dxa"/>
          </w:tcPr>
          <w:p w14:paraId="414DCBC6" w14:textId="77777777" w:rsidR="00CA2074" w:rsidRPr="00B10090" w:rsidRDefault="00CA2074" w:rsidP="000B0757">
            <w:pPr>
              <w:rPr>
                <w:kern w:val="2"/>
                <w:szCs w:val="24"/>
              </w:rPr>
            </w:pPr>
            <w:r w:rsidRPr="00B10090">
              <w:rPr>
                <w:kern w:val="2"/>
                <w:szCs w:val="24"/>
              </w:rPr>
              <w:t>1.1.8. El. paštas</w:t>
            </w:r>
          </w:p>
        </w:tc>
        <w:tc>
          <w:tcPr>
            <w:tcW w:w="3609" w:type="dxa"/>
          </w:tcPr>
          <w:p w14:paraId="608F321C" w14:textId="1B794A56" w:rsidR="00CA2074" w:rsidRPr="00B10090" w:rsidRDefault="00CA4FCC" w:rsidP="000B0757">
            <w:pPr>
              <w:rPr>
                <w:kern w:val="2"/>
                <w:szCs w:val="24"/>
              </w:rPr>
            </w:pPr>
            <w:r w:rsidRPr="00B10090">
              <w:rPr>
                <w:kern w:val="2"/>
                <w:szCs w:val="24"/>
              </w:rPr>
              <w:t>info@litgrid.eu</w:t>
            </w:r>
          </w:p>
        </w:tc>
      </w:tr>
      <w:tr w:rsidR="00CA2074" w:rsidRPr="00B44955" w14:paraId="4FEE37AE" w14:textId="77777777" w:rsidTr="00BC37FB">
        <w:tc>
          <w:tcPr>
            <w:tcW w:w="2808" w:type="dxa"/>
            <w:vMerge/>
          </w:tcPr>
          <w:p w14:paraId="5194FDC6" w14:textId="77777777" w:rsidR="00CA2074" w:rsidRPr="00B44955" w:rsidRDefault="00CA2074" w:rsidP="000B0757">
            <w:pPr>
              <w:rPr>
                <w:kern w:val="2"/>
                <w:szCs w:val="24"/>
              </w:rPr>
            </w:pPr>
          </w:p>
        </w:tc>
        <w:tc>
          <w:tcPr>
            <w:tcW w:w="3141" w:type="dxa"/>
          </w:tcPr>
          <w:p w14:paraId="5BD878F5" w14:textId="77777777" w:rsidR="00CA2074" w:rsidRPr="00B44955" w:rsidRDefault="00CA2074" w:rsidP="000B0757">
            <w:pPr>
              <w:rPr>
                <w:kern w:val="2"/>
                <w:szCs w:val="24"/>
              </w:rPr>
            </w:pPr>
            <w:r w:rsidRPr="00B44955">
              <w:rPr>
                <w:kern w:val="2"/>
                <w:szCs w:val="24"/>
              </w:rPr>
              <w:t>1.1.9. Šalies atstovas</w:t>
            </w:r>
          </w:p>
        </w:tc>
        <w:tc>
          <w:tcPr>
            <w:tcW w:w="3609" w:type="dxa"/>
          </w:tcPr>
          <w:p w14:paraId="1AA53BA7" w14:textId="77777777" w:rsidR="00CA2074" w:rsidRPr="00B44955" w:rsidRDefault="00CA2074" w:rsidP="000B0757">
            <w:pPr>
              <w:rPr>
                <w:kern w:val="2"/>
                <w:szCs w:val="24"/>
              </w:rPr>
            </w:pPr>
          </w:p>
        </w:tc>
      </w:tr>
      <w:tr w:rsidR="00CA2074" w:rsidRPr="00B44955" w14:paraId="695509F4" w14:textId="77777777" w:rsidTr="00BC37FB">
        <w:tc>
          <w:tcPr>
            <w:tcW w:w="2808" w:type="dxa"/>
            <w:vMerge/>
          </w:tcPr>
          <w:p w14:paraId="00DAE907" w14:textId="77777777" w:rsidR="00CA2074" w:rsidRPr="00B44955" w:rsidRDefault="00CA2074" w:rsidP="000B0757">
            <w:pPr>
              <w:rPr>
                <w:kern w:val="2"/>
                <w:szCs w:val="24"/>
              </w:rPr>
            </w:pPr>
          </w:p>
        </w:tc>
        <w:tc>
          <w:tcPr>
            <w:tcW w:w="3141" w:type="dxa"/>
          </w:tcPr>
          <w:p w14:paraId="692A6AB6" w14:textId="77777777" w:rsidR="00CA2074" w:rsidRPr="00B44955" w:rsidRDefault="00CA2074" w:rsidP="000B0757">
            <w:pPr>
              <w:rPr>
                <w:kern w:val="2"/>
                <w:szCs w:val="24"/>
              </w:rPr>
            </w:pPr>
            <w:r w:rsidRPr="00B44955">
              <w:rPr>
                <w:kern w:val="2"/>
                <w:szCs w:val="24"/>
              </w:rPr>
              <w:t>1.1.10. Atstovavimo pagrindas</w:t>
            </w:r>
          </w:p>
        </w:tc>
        <w:tc>
          <w:tcPr>
            <w:tcW w:w="3609" w:type="dxa"/>
          </w:tcPr>
          <w:p w14:paraId="1B4CB8AA" w14:textId="77777777" w:rsidR="00CA2074" w:rsidRPr="00B44955" w:rsidRDefault="00CA2074" w:rsidP="000B0757">
            <w:pPr>
              <w:rPr>
                <w:kern w:val="2"/>
                <w:szCs w:val="24"/>
              </w:rPr>
            </w:pPr>
          </w:p>
        </w:tc>
      </w:tr>
      <w:tr w:rsidR="00CA2074" w:rsidRPr="00B44955" w14:paraId="69C30BA6" w14:textId="77777777" w:rsidTr="00BC37FB">
        <w:tc>
          <w:tcPr>
            <w:tcW w:w="2808" w:type="dxa"/>
            <w:vMerge w:val="restart"/>
          </w:tcPr>
          <w:p w14:paraId="7E6BB851" w14:textId="77777777" w:rsidR="00CA2074" w:rsidRPr="00B44955" w:rsidRDefault="00CA2074" w:rsidP="000B0757">
            <w:pPr>
              <w:rPr>
                <w:b/>
                <w:kern w:val="2"/>
                <w:szCs w:val="24"/>
              </w:rPr>
            </w:pPr>
          </w:p>
          <w:p w14:paraId="058B0419" w14:textId="77777777" w:rsidR="00CA2074" w:rsidRPr="00B44955" w:rsidRDefault="00CA2074" w:rsidP="000B0757">
            <w:pPr>
              <w:rPr>
                <w:b/>
                <w:kern w:val="2"/>
                <w:szCs w:val="24"/>
              </w:rPr>
            </w:pPr>
          </w:p>
          <w:p w14:paraId="4128F28C" w14:textId="77777777" w:rsidR="00CA2074" w:rsidRPr="00B44955" w:rsidRDefault="00CA2074" w:rsidP="000B0757">
            <w:pPr>
              <w:rPr>
                <w:b/>
                <w:kern w:val="2"/>
                <w:szCs w:val="24"/>
              </w:rPr>
            </w:pPr>
          </w:p>
          <w:p w14:paraId="5AEDB8ED" w14:textId="77777777" w:rsidR="00CA2074" w:rsidRPr="00B44955" w:rsidRDefault="00CA2074" w:rsidP="000B0757">
            <w:pPr>
              <w:rPr>
                <w:b/>
                <w:kern w:val="2"/>
                <w:szCs w:val="24"/>
              </w:rPr>
            </w:pPr>
            <w:r w:rsidRPr="00B44955">
              <w:rPr>
                <w:b/>
                <w:kern w:val="2"/>
                <w:szCs w:val="24"/>
              </w:rPr>
              <w:t>1.2. Tiekėjas</w:t>
            </w:r>
          </w:p>
          <w:p w14:paraId="6D62AD7B" w14:textId="3590CA14" w:rsidR="00CA2074" w:rsidRPr="00B44955" w:rsidRDefault="00CA2074" w:rsidP="00BD45EA">
            <w:pPr>
              <w:rPr>
                <w:b/>
                <w:kern w:val="2"/>
                <w:szCs w:val="24"/>
              </w:rPr>
            </w:pPr>
          </w:p>
        </w:tc>
        <w:tc>
          <w:tcPr>
            <w:tcW w:w="3141" w:type="dxa"/>
          </w:tcPr>
          <w:p w14:paraId="7DA63C6B" w14:textId="77777777" w:rsidR="00CA2074" w:rsidRPr="00B44955" w:rsidRDefault="00CA2074" w:rsidP="000B0757">
            <w:pPr>
              <w:rPr>
                <w:kern w:val="2"/>
                <w:szCs w:val="24"/>
              </w:rPr>
            </w:pPr>
            <w:r w:rsidRPr="00B44955">
              <w:rPr>
                <w:kern w:val="2"/>
                <w:szCs w:val="24"/>
              </w:rPr>
              <w:t>1.2.1. Pavadinimas</w:t>
            </w:r>
          </w:p>
        </w:tc>
        <w:tc>
          <w:tcPr>
            <w:tcW w:w="3609" w:type="dxa"/>
          </w:tcPr>
          <w:p w14:paraId="6D68D512" w14:textId="77777777" w:rsidR="00CA2074" w:rsidRPr="00B44955" w:rsidRDefault="00CA2074" w:rsidP="000B0757">
            <w:pPr>
              <w:rPr>
                <w:kern w:val="2"/>
                <w:szCs w:val="24"/>
              </w:rPr>
            </w:pPr>
          </w:p>
        </w:tc>
      </w:tr>
      <w:tr w:rsidR="00CA2074" w:rsidRPr="00B44955" w14:paraId="53C012E8" w14:textId="77777777" w:rsidTr="00BC37FB">
        <w:tc>
          <w:tcPr>
            <w:tcW w:w="2808" w:type="dxa"/>
            <w:vMerge/>
          </w:tcPr>
          <w:p w14:paraId="7AA2BFBC" w14:textId="77777777" w:rsidR="00CA2074" w:rsidRPr="00B44955" w:rsidRDefault="00CA2074" w:rsidP="000B0757">
            <w:pPr>
              <w:rPr>
                <w:b/>
                <w:kern w:val="2"/>
                <w:szCs w:val="24"/>
              </w:rPr>
            </w:pPr>
          </w:p>
        </w:tc>
        <w:tc>
          <w:tcPr>
            <w:tcW w:w="3141" w:type="dxa"/>
          </w:tcPr>
          <w:p w14:paraId="50A286BB" w14:textId="77777777" w:rsidR="00CA2074" w:rsidRPr="00B44955" w:rsidRDefault="00CA2074" w:rsidP="000B0757">
            <w:pPr>
              <w:rPr>
                <w:kern w:val="2"/>
                <w:szCs w:val="24"/>
              </w:rPr>
            </w:pPr>
            <w:r w:rsidRPr="00B44955">
              <w:rPr>
                <w:kern w:val="2"/>
                <w:szCs w:val="24"/>
              </w:rPr>
              <w:t>1.2.2. Juridinio asmens kodas</w:t>
            </w:r>
          </w:p>
        </w:tc>
        <w:tc>
          <w:tcPr>
            <w:tcW w:w="3609" w:type="dxa"/>
          </w:tcPr>
          <w:p w14:paraId="0617A275" w14:textId="77777777" w:rsidR="00CA2074" w:rsidRPr="00B44955" w:rsidRDefault="00CA2074" w:rsidP="000B0757">
            <w:pPr>
              <w:rPr>
                <w:kern w:val="2"/>
                <w:szCs w:val="24"/>
              </w:rPr>
            </w:pPr>
          </w:p>
        </w:tc>
      </w:tr>
      <w:tr w:rsidR="00CA2074" w:rsidRPr="00B44955" w14:paraId="7E1BBF7C" w14:textId="77777777" w:rsidTr="00BC37FB">
        <w:tc>
          <w:tcPr>
            <w:tcW w:w="2808" w:type="dxa"/>
            <w:vMerge/>
          </w:tcPr>
          <w:p w14:paraId="0AA23529" w14:textId="77777777" w:rsidR="00CA2074" w:rsidRPr="00B44955" w:rsidRDefault="00CA2074" w:rsidP="000B0757">
            <w:pPr>
              <w:rPr>
                <w:b/>
                <w:kern w:val="2"/>
                <w:szCs w:val="24"/>
              </w:rPr>
            </w:pPr>
          </w:p>
        </w:tc>
        <w:tc>
          <w:tcPr>
            <w:tcW w:w="3141" w:type="dxa"/>
          </w:tcPr>
          <w:p w14:paraId="0BDE286F" w14:textId="77777777" w:rsidR="00CA2074" w:rsidRPr="00B44955" w:rsidRDefault="00CA2074" w:rsidP="000B0757">
            <w:pPr>
              <w:rPr>
                <w:kern w:val="2"/>
                <w:szCs w:val="24"/>
              </w:rPr>
            </w:pPr>
            <w:r w:rsidRPr="00B44955">
              <w:rPr>
                <w:kern w:val="2"/>
                <w:szCs w:val="24"/>
              </w:rPr>
              <w:t>1.2.3. Adresas</w:t>
            </w:r>
          </w:p>
        </w:tc>
        <w:tc>
          <w:tcPr>
            <w:tcW w:w="3609" w:type="dxa"/>
          </w:tcPr>
          <w:p w14:paraId="64C1E930" w14:textId="77777777" w:rsidR="00CA2074" w:rsidRPr="00B44955" w:rsidRDefault="00CA2074" w:rsidP="000B0757">
            <w:pPr>
              <w:rPr>
                <w:kern w:val="2"/>
                <w:szCs w:val="24"/>
              </w:rPr>
            </w:pPr>
          </w:p>
        </w:tc>
      </w:tr>
      <w:tr w:rsidR="00CA2074" w:rsidRPr="00B44955" w14:paraId="3D0CFB76" w14:textId="77777777" w:rsidTr="00BC37FB">
        <w:tc>
          <w:tcPr>
            <w:tcW w:w="2808" w:type="dxa"/>
            <w:vMerge/>
          </w:tcPr>
          <w:p w14:paraId="098DEB37" w14:textId="77777777" w:rsidR="00CA2074" w:rsidRPr="00B44955" w:rsidRDefault="00CA2074" w:rsidP="000B0757">
            <w:pPr>
              <w:rPr>
                <w:b/>
                <w:kern w:val="2"/>
                <w:szCs w:val="24"/>
              </w:rPr>
            </w:pPr>
          </w:p>
        </w:tc>
        <w:tc>
          <w:tcPr>
            <w:tcW w:w="3141" w:type="dxa"/>
          </w:tcPr>
          <w:p w14:paraId="24855780" w14:textId="77777777" w:rsidR="00CA2074" w:rsidRPr="00B44955" w:rsidRDefault="00CA2074" w:rsidP="000B0757">
            <w:pPr>
              <w:rPr>
                <w:kern w:val="2"/>
                <w:szCs w:val="24"/>
              </w:rPr>
            </w:pPr>
            <w:r w:rsidRPr="00B44955">
              <w:rPr>
                <w:kern w:val="2"/>
                <w:szCs w:val="24"/>
              </w:rPr>
              <w:t>1.2.4. PVM mokėtojo kodas</w:t>
            </w:r>
          </w:p>
        </w:tc>
        <w:tc>
          <w:tcPr>
            <w:tcW w:w="3609" w:type="dxa"/>
          </w:tcPr>
          <w:p w14:paraId="2A7A9E05" w14:textId="77777777" w:rsidR="00CA2074" w:rsidRPr="00B44955" w:rsidRDefault="00CA2074" w:rsidP="000B0757">
            <w:pPr>
              <w:rPr>
                <w:kern w:val="2"/>
                <w:szCs w:val="24"/>
              </w:rPr>
            </w:pPr>
          </w:p>
        </w:tc>
      </w:tr>
      <w:tr w:rsidR="00CA2074" w:rsidRPr="00B44955" w14:paraId="489E8231" w14:textId="77777777" w:rsidTr="00BC37FB">
        <w:tc>
          <w:tcPr>
            <w:tcW w:w="2808" w:type="dxa"/>
            <w:vMerge/>
          </w:tcPr>
          <w:p w14:paraId="3617A8F2" w14:textId="77777777" w:rsidR="00CA2074" w:rsidRPr="00B44955" w:rsidRDefault="00CA2074" w:rsidP="000B0757">
            <w:pPr>
              <w:rPr>
                <w:b/>
                <w:kern w:val="2"/>
                <w:szCs w:val="24"/>
              </w:rPr>
            </w:pPr>
          </w:p>
        </w:tc>
        <w:tc>
          <w:tcPr>
            <w:tcW w:w="3141" w:type="dxa"/>
          </w:tcPr>
          <w:p w14:paraId="44B925E7" w14:textId="77777777" w:rsidR="00CA2074" w:rsidRPr="00B44955" w:rsidRDefault="00CA2074" w:rsidP="000B0757">
            <w:pPr>
              <w:rPr>
                <w:kern w:val="2"/>
                <w:szCs w:val="24"/>
              </w:rPr>
            </w:pPr>
            <w:r w:rsidRPr="00B44955">
              <w:rPr>
                <w:kern w:val="2"/>
                <w:szCs w:val="24"/>
              </w:rPr>
              <w:t>1.2.5. Atsiskaitomoji sąskaita</w:t>
            </w:r>
          </w:p>
        </w:tc>
        <w:tc>
          <w:tcPr>
            <w:tcW w:w="3609" w:type="dxa"/>
          </w:tcPr>
          <w:p w14:paraId="0DEFEE88" w14:textId="77777777" w:rsidR="00CA2074" w:rsidRPr="00B44955" w:rsidRDefault="00CA2074" w:rsidP="000B0757">
            <w:pPr>
              <w:rPr>
                <w:kern w:val="2"/>
                <w:szCs w:val="24"/>
              </w:rPr>
            </w:pPr>
          </w:p>
        </w:tc>
      </w:tr>
      <w:tr w:rsidR="00CA2074" w:rsidRPr="00B44955" w14:paraId="30030867" w14:textId="77777777" w:rsidTr="00BC37FB">
        <w:tc>
          <w:tcPr>
            <w:tcW w:w="2808" w:type="dxa"/>
            <w:vMerge/>
          </w:tcPr>
          <w:p w14:paraId="03F560C7" w14:textId="77777777" w:rsidR="00CA2074" w:rsidRPr="00B44955" w:rsidRDefault="00CA2074" w:rsidP="000B0757">
            <w:pPr>
              <w:rPr>
                <w:b/>
                <w:kern w:val="2"/>
                <w:szCs w:val="24"/>
              </w:rPr>
            </w:pPr>
          </w:p>
        </w:tc>
        <w:tc>
          <w:tcPr>
            <w:tcW w:w="3141" w:type="dxa"/>
          </w:tcPr>
          <w:p w14:paraId="778E7700" w14:textId="77777777" w:rsidR="00CA2074" w:rsidRPr="00B44955" w:rsidRDefault="00CA2074" w:rsidP="000B0757">
            <w:pPr>
              <w:rPr>
                <w:kern w:val="2"/>
                <w:szCs w:val="24"/>
              </w:rPr>
            </w:pPr>
            <w:r w:rsidRPr="00B44955">
              <w:rPr>
                <w:kern w:val="2"/>
                <w:szCs w:val="24"/>
              </w:rPr>
              <w:t>1.2.6. Bankas, banko kodas</w:t>
            </w:r>
          </w:p>
        </w:tc>
        <w:tc>
          <w:tcPr>
            <w:tcW w:w="3609" w:type="dxa"/>
          </w:tcPr>
          <w:p w14:paraId="2F782A7F" w14:textId="77777777" w:rsidR="00CA2074" w:rsidRPr="00B44955" w:rsidRDefault="00CA2074" w:rsidP="000B0757">
            <w:pPr>
              <w:rPr>
                <w:kern w:val="2"/>
                <w:szCs w:val="24"/>
              </w:rPr>
            </w:pPr>
          </w:p>
        </w:tc>
      </w:tr>
      <w:tr w:rsidR="00CA2074" w:rsidRPr="00B44955" w14:paraId="7B6B8BE0" w14:textId="77777777" w:rsidTr="00BC37FB">
        <w:tc>
          <w:tcPr>
            <w:tcW w:w="2808" w:type="dxa"/>
            <w:vMerge/>
          </w:tcPr>
          <w:p w14:paraId="7F662F15" w14:textId="77777777" w:rsidR="00CA2074" w:rsidRPr="00B44955" w:rsidRDefault="00CA2074" w:rsidP="000B0757">
            <w:pPr>
              <w:rPr>
                <w:b/>
                <w:kern w:val="2"/>
                <w:szCs w:val="24"/>
              </w:rPr>
            </w:pPr>
          </w:p>
        </w:tc>
        <w:tc>
          <w:tcPr>
            <w:tcW w:w="3141" w:type="dxa"/>
          </w:tcPr>
          <w:p w14:paraId="0E292667" w14:textId="77777777" w:rsidR="00CA2074" w:rsidRPr="00B44955" w:rsidRDefault="00CA2074" w:rsidP="000B0757">
            <w:pPr>
              <w:rPr>
                <w:kern w:val="2"/>
                <w:szCs w:val="24"/>
              </w:rPr>
            </w:pPr>
            <w:r w:rsidRPr="00B44955">
              <w:rPr>
                <w:kern w:val="2"/>
                <w:szCs w:val="24"/>
              </w:rPr>
              <w:t>1.2.7. Telefonas</w:t>
            </w:r>
          </w:p>
        </w:tc>
        <w:tc>
          <w:tcPr>
            <w:tcW w:w="3609" w:type="dxa"/>
          </w:tcPr>
          <w:p w14:paraId="5BB2F4F0" w14:textId="77777777" w:rsidR="00CA2074" w:rsidRPr="00B44955" w:rsidRDefault="00CA2074" w:rsidP="000B0757">
            <w:pPr>
              <w:rPr>
                <w:kern w:val="2"/>
                <w:szCs w:val="24"/>
              </w:rPr>
            </w:pPr>
          </w:p>
        </w:tc>
      </w:tr>
      <w:tr w:rsidR="00CA2074" w:rsidRPr="00B44955" w14:paraId="3F6BABD9" w14:textId="77777777" w:rsidTr="00BC37FB">
        <w:tc>
          <w:tcPr>
            <w:tcW w:w="2808" w:type="dxa"/>
            <w:vMerge/>
          </w:tcPr>
          <w:p w14:paraId="67E217C5" w14:textId="77777777" w:rsidR="00CA2074" w:rsidRPr="00B44955" w:rsidRDefault="00CA2074" w:rsidP="000B0757">
            <w:pPr>
              <w:rPr>
                <w:b/>
                <w:kern w:val="2"/>
                <w:szCs w:val="24"/>
              </w:rPr>
            </w:pPr>
          </w:p>
        </w:tc>
        <w:tc>
          <w:tcPr>
            <w:tcW w:w="3141" w:type="dxa"/>
          </w:tcPr>
          <w:p w14:paraId="67B6C318" w14:textId="77777777" w:rsidR="00CA2074" w:rsidRPr="00B44955" w:rsidRDefault="00CA2074" w:rsidP="000B0757">
            <w:pPr>
              <w:rPr>
                <w:kern w:val="2"/>
                <w:szCs w:val="24"/>
              </w:rPr>
            </w:pPr>
            <w:r w:rsidRPr="00B44955">
              <w:rPr>
                <w:kern w:val="2"/>
                <w:szCs w:val="24"/>
              </w:rPr>
              <w:t>1.2.8. El. paštas</w:t>
            </w:r>
          </w:p>
        </w:tc>
        <w:tc>
          <w:tcPr>
            <w:tcW w:w="3609" w:type="dxa"/>
          </w:tcPr>
          <w:p w14:paraId="69676A73" w14:textId="77777777" w:rsidR="00CA2074" w:rsidRPr="00B44955" w:rsidRDefault="00CA2074" w:rsidP="000B0757">
            <w:pPr>
              <w:rPr>
                <w:kern w:val="2"/>
                <w:szCs w:val="24"/>
              </w:rPr>
            </w:pPr>
          </w:p>
        </w:tc>
      </w:tr>
      <w:tr w:rsidR="00CA2074" w:rsidRPr="00B44955" w14:paraId="418ECE52" w14:textId="77777777" w:rsidTr="00BC37FB">
        <w:tc>
          <w:tcPr>
            <w:tcW w:w="2808" w:type="dxa"/>
            <w:vMerge/>
          </w:tcPr>
          <w:p w14:paraId="20AC7728" w14:textId="77777777" w:rsidR="00CA2074" w:rsidRPr="00B44955" w:rsidRDefault="00CA2074" w:rsidP="000B0757">
            <w:pPr>
              <w:rPr>
                <w:b/>
                <w:kern w:val="2"/>
                <w:szCs w:val="24"/>
              </w:rPr>
            </w:pPr>
          </w:p>
        </w:tc>
        <w:tc>
          <w:tcPr>
            <w:tcW w:w="3141" w:type="dxa"/>
          </w:tcPr>
          <w:p w14:paraId="1363EC69" w14:textId="77777777" w:rsidR="00CA2074" w:rsidRPr="00B44955" w:rsidRDefault="00CA2074" w:rsidP="000B0757">
            <w:pPr>
              <w:rPr>
                <w:kern w:val="2"/>
                <w:szCs w:val="24"/>
              </w:rPr>
            </w:pPr>
            <w:r w:rsidRPr="00B44955">
              <w:rPr>
                <w:kern w:val="2"/>
                <w:szCs w:val="24"/>
              </w:rPr>
              <w:t>1.2.9. Šalies atstovas</w:t>
            </w:r>
          </w:p>
        </w:tc>
        <w:tc>
          <w:tcPr>
            <w:tcW w:w="3609" w:type="dxa"/>
          </w:tcPr>
          <w:p w14:paraId="7B71386E" w14:textId="77777777" w:rsidR="00CA2074" w:rsidRPr="00B44955" w:rsidRDefault="00CA2074" w:rsidP="000B0757">
            <w:pPr>
              <w:rPr>
                <w:kern w:val="2"/>
                <w:szCs w:val="24"/>
              </w:rPr>
            </w:pPr>
          </w:p>
        </w:tc>
      </w:tr>
      <w:tr w:rsidR="00CA2074" w:rsidRPr="00B44955" w14:paraId="25D71C69" w14:textId="77777777" w:rsidTr="00BC37FB">
        <w:tc>
          <w:tcPr>
            <w:tcW w:w="2808" w:type="dxa"/>
            <w:vMerge/>
          </w:tcPr>
          <w:p w14:paraId="1E8DEB18" w14:textId="77777777" w:rsidR="00CA2074" w:rsidRPr="00B44955" w:rsidRDefault="00CA2074" w:rsidP="000B0757">
            <w:pPr>
              <w:rPr>
                <w:b/>
                <w:kern w:val="2"/>
                <w:szCs w:val="24"/>
              </w:rPr>
            </w:pPr>
          </w:p>
        </w:tc>
        <w:tc>
          <w:tcPr>
            <w:tcW w:w="3141" w:type="dxa"/>
          </w:tcPr>
          <w:p w14:paraId="4580C040" w14:textId="77777777" w:rsidR="00CA2074" w:rsidRPr="00B44955" w:rsidRDefault="00CA2074" w:rsidP="000B0757">
            <w:pPr>
              <w:rPr>
                <w:kern w:val="2"/>
                <w:szCs w:val="24"/>
              </w:rPr>
            </w:pPr>
            <w:r w:rsidRPr="00B44955">
              <w:rPr>
                <w:kern w:val="2"/>
                <w:szCs w:val="24"/>
              </w:rPr>
              <w:t>1.2.10. Atstovavimo pagrindas</w:t>
            </w:r>
          </w:p>
        </w:tc>
        <w:tc>
          <w:tcPr>
            <w:tcW w:w="3609" w:type="dxa"/>
          </w:tcPr>
          <w:p w14:paraId="775C2A7E" w14:textId="77777777" w:rsidR="00CA2074" w:rsidRPr="00B44955" w:rsidRDefault="00CA2074" w:rsidP="000B0757">
            <w:pPr>
              <w:rPr>
                <w:kern w:val="2"/>
                <w:szCs w:val="24"/>
              </w:rPr>
            </w:pPr>
          </w:p>
        </w:tc>
      </w:tr>
    </w:tbl>
    <w:p w14:paraId="4869ACB4" w14:textId="77777777" w:rsidR="00397627" w:rsidRPr="00B44955" w:rsidRDefault="00397627" w:rsidP="000B075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B44955" w14:paraId="15FB6ECA" w14:textId="77777777">
        <w:trPr>
          <w:trHeight w:val="300"/>
        </w:trPr>
        <w:tc>
          <w:tcPr>
            <w:tcW w:w="9535" w:type="dxa"/>
            <w:gridSpan w:val="4"/>
          </w:tcPr>
          <w:p w14:paraId="191356F3" w14:textId="77777777" w:rsidR="00397627" w:rsidRPr="00B44955" w:rsidRDefault="00397627" w:rsidP="000B0757">
            <w:pPr>
              <w:jc w:val="center"/>
              <w:rPr>
                <w:b/>
                <w:kern w:val="2"/>
                <w:szCs w:val="24"/>
              </w:rPr>
            </w:pPr>
            <w:r w:rsidRPr="00B44955">
              <w:rPr>
                <w:b/>
                <w:kern w:val="2"/>
                <w:szCs w:val="24"/>
              </w:rPr>
              <w:t>2. ATSAKINGI ASMENYS</w:t>
            </w:r>
          </w:p>
        </w:tc>
      </w:tr>
      <w:tr w:rsidR="00397627" w:rsidRPr="00B44955" w14:paraId="158F61E0" w14:textId="77777777">
        <w:trPr>
          <w:trHeight w:val="300"/>
        </w:trPr>
        <w:tc>
          <w:tcPr>
            <w:tcW w:w="3094" w:type="dxa"/>
            <w:gridSpan w:val="2"/>
          </w:tcPr>
          <w:p w14:paraId="69D5EBEF" w14:textId="77777777" w:rsidR="00397627" w:rsidRPr="00E056F2" w:rsidRDefault="00397627" w:rsidP="000B0757">
            <w:pPr>
              <w:rPr>
                <w:b/>
                <w:kern w:val="2"/>
                <w:szCs w:val="24"/>
              </w:rPr>
            </w:pPr>
            <w:r w:rsidRPr="00E056F2">
              <w:rPr>
                <w:b/>
                <w:kern w:val="2"/>
                <w:szCs w:val="24"/>
              </w:rPr>
              <w:t xml:space="preserve">2.1. Pirkėjo kontaktiniai asmenys, atsakingi už Sutarties vykdymą, </w:t>
            </w:r>
            <w:r w:rsidRPr="00E056F2">
              <w:rPr>
                <w:b/>
                <w:szCs w:val="24"/>
              </w:rPr>
              <w:t>Paslaugų</w:t>
            </w:r>
            <w:r w:rsidRPr="00E056F2">
              <w:rPr>
                <w:b/>
                <w:kern w:val="2"/>
                <w:szCs w:val="24"/>
              </w:rPr>
              <w:t xml:space="preserve"> priėmimą, Sąskaitų per informacinę sistemą SABIS priėmimą</w:t>
            </w:r>
          </w:p>
        </w:tc>
        <w:tc>
          <w:tcPr>
            <w:tcW w:w="6441" w:type="dxa"/>
            <w:gridSpan w:val="2"/>
          </w:tcPr>
          <w:p w14:paraId="4EC924A3" w14:textId="1446DAB3" w:rsidR="00397627" w:rsidRPr="00E056F2" w:rsidRDefault="00397627" w:rsidP="000B0757">
            <w:pPr>
              <w:rPr>
                <w:kern w:val="2"/>
                <w:szCs w:val="24"/>
              </w:rPr>
            </w:pPr>
          </w:p>
        </w:tc>
      </w:tr>
      <w:tr w:rsidR="00397627" w:rsidRPr="00B44955" w14:paraId="21C77554" w14:textId="77777777">
        <w:trPr>
          <w:trHeight w:val="300"/>
        </w:trPr>
        <w:tc>
          <w:tcPr>
            <w:tcW w:w="3094" w:type="dxa"/>
            <w:gridSpan w:val="2"/>
          </w:tcPr>
          <w:p w14:paraId="38AA8DFD" w14:textId="77777777" w:rsidR="00397627" w:rsidRPr="00B44955" w:rsidRDefault="00397627" w:rsidP="000B0757">
            <w:pPr>
              <w:rPr>
                <w:b/>
                <w:kern w:val="2"/>
                <w:szCs w:val="24"/>
              </w:rPr>
            </w:pPr>
            <w:r w:rsidRPr="00B44955">
              <w:rPr>
                <w:b/>
                <w:kern w:val="2"/>
                <w:szCs w:val="24"/>
              </w:rPr>
              <w:t>2.2. Tiekėjo kontaktiniai asmenys, atsakingi už Sutarties vykdymą</w:t>
            </w:r>
          </w:p>
        </w:tc>
        <w:tc>
          <w:tcPr>
            <w:tcW w:w="6441" w:type="dxa"/>
            <w:gridSpan w:val="2"/>
          </w:tcPr>
          <w:p w14:paraId="021604EC"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9961D9" w14:paraId="47CF6874" w14:textId="77777777">
        <w:trPr>
          <w:trHeight w:val="300"/>
        </w:trPr>
        <w:tc>
          <w:tcPr>
            <w:tcW w:w="9535" w:type="dxa"/>
            <w:gridSpan w:val="4"/>
          </w:tcPr>
          <w:p w14:paraId="7BECD5B5" w14:textId="77777777" w:rsidR="00397627" w:rsidRPr="00B44955" w:rsidRDefault="00397627" w:rsidP="000B0757">
            <w:pPr>
              <w:jc w:val="center"/>
              <w:rPr>
                <w:b/>
                <w:kern w:val="2"/>
                <w:szCs w:val="24"/>
              </w:rPr>
            </w:pPr>
            <w:r w:rsidRPr="00B44955">
              <w:rPr>
                <w:b/>
                <w:kern w:val="2"/>
                <w:szCs w:val="24"/>
              </w:rPr>
              <w:t>3. SUTARTIES DALYKAS</w:t>
            </w:r>
          </w:p>
        </w:tc>
      </w:tr>
      <w:tr w:rsidR="00397627" w:rsidRPr="00B44955" w14:paraId="5751CFCC" w14:textId="77777777">
        <w:trPr>
          <w:trHeight w:val="300"/>
        </w:trPr>
        <w:tc>
          <w:tcPr>
            <w:tcW w:w="3094" w:type="dxa"/>
            <w:gridSpan w:val="2"/>
          </w:tcPr>
          <w:p w14:paraId="7AE712F6" w14:textId="77777777" w:rsidR="00397627" w:rsidRPr="00B44955" w:rsidRDefault="00397627" w:rsidP="000B0757">
            <w:pPr>
              <w:rPr>
                <w:b/>
                <w:kern w:val="2"/>
                <w:szCs w:val="24"/>
              </w:rPr>
            </w:pPr>
            <w:r w:rsidRPr="00B44955">
              <w:rPr>
                <w:b/>
                <w:kern w:val="2"/>
                <w:szCs w:val="24"/>
              </w:rPr>
              <w:lastRenderedPageBreak/>
              <w:t>3.1. Sutarties dalykas</w:t>
            </w:r>
          </w:p>
        </w:tc>
        <w:tc>
          <w:tcPr>
            <w:tcW w:w="6441" w:type="dxa"/>
            <w:gridSpan w:val="2"/>
          </w:tcPr>
          <w:p w14:paraId="4492F666" w14:textId="071C0E86" w:rsidR="006D0260" w:rsidRPr="00B44955" w:rsidRDefault="006D0260" w:rsidP="00EF2561">
            <w:pPr>
              <w:jc w:val="both"/>
              <w:rPr>
                <w:kern w:val="2"/>
                <w:szCs w:val="24"/>
              </w:rPr>
            </w:pPr>
            <w:r w:rsidRPr="00B44955">
              <w:rPr>
                <w:kern w:val="2"/>
                <w:szCs w:val="24"/>
              </w:rPr>
              <w:t>3.1.1. Tiekėjas įsipareigoja Sutartyje numatytomis sąlygomis suteikti Pirkėjui Paslaugas</w:t>
            </w:r>
            <w:r w:rsidR="00654D9D" w:rsidRPr="00B44955">
              <w:rPr>
                <w:kern w:val="2"/>
                <w:szCs w:val="24"/>
              </w:rPr>
              <w:t xml:space="preserve"> ir su jomis susijusias p</w:t>
            </w:r>
            <w:r w:rsidRPr="00B44955">
              <w:rPr>
                <w:kern w:val="2"/>
                <w:szCs w:val="24"/>
              </w:rPr>
              <w:t xml:space="preserve">rekes (toliau – </w:t>
            </w:r>
            <w:r w:rsidR="006519AD" w:rsidRPr="00B44955">
              <w:rPr>
                <w:kern w:val="2"/>
                <w:szCs w:val="24"/>
              </w:rPr>
              <w:t>Paslaugos</w:t>
            </w:r>
            <w:r w:rsidRPr="00B44955">
              <w:rPr>
                <w:kern w:val="2"/>
                <w:szCs w:val="24"/>
              </w:rPr>
              <w:t>).</w:t>
            </w:r>
          </w:p>
          <w:p w14:paraId="696EB63A" w14:textId="7678401F" w:rsidR="00397627" w:rsidRPr="00B44955" w:rsidRDefault="006D0260" w:rsidP="00EF2561">
            <w:pPr>
              <w:jc w:val="both"/>
              <w:rPr>
                <w:color w:val="000000"/>
                <w:kern w:val="2"/>
                <w:szCs w:val="24"/>
              </w:rPr>
            </w:pPr>
            <w:r w:rsidRPr="00B44955">
              <w:rPr>
                <w:kern w:val="2"/>
                <w:szCs w:val="24"/>
              </w:rPr>
              <w:t xml:space="preserve">3.1.2. Išsamus </w:t>
            </w:r>
            <w:r w:rsidR="006519AD" w:rsidRPr="00B44955">
              <w:rPr>
                <w:kern w:val="2"/>
                <w:szCs w:val="24"/>
              </w:rPr>
              <w:t>Paslaugų</w:t>
            </w:r>
            <w:r w:rsidRPr="00B44955">
              <w:rPr>
                <w:kern w:val="2"/>
                <w:szCs w:val="24"/>
              </w:rPr>
              <w:t xml:space="preserve"> aprašymas ir kiti reikalavimai tiekiamoms </w:t>
            </w:r>
            <w:r w:rsidR="006519AD" w:rsidRPr="00B44955">
              <w:rPr>
                <w:kern w:val="2"/>
                <w:szCs w:val="24"/>
              </w:rPr>
              <w:t>Paslaug</w:t>
            </w:r>
            <w:r w:rsidR="007E40D6" w:rsidRPr="00B44955">
              <w:rPr>
                <w:kern w:val="2"/>
                <w:szCs w:val="24"/>
              </w:rPr>
              <w:t>o</w:t>
            </w:r>
            <w:r w:rsidRPr="00B44955">
              <w:rPr>
                <w:kern w:val="2"/>
                <w:szCs w:val="24"/>
              </w:rPr>
              <w:t>ms nustatyti Sutarties priede</w:t>
            </w:r>
            <w:r w:rsidR="008B05EE" w:rsidRPr="00B44955">
              <w:rPr>
                <w:kern w:val="2"/>
                <w:szCs w:val="24"/>
              </w:rPr>
              <w:t xml:space="preserve"> Nr. 1</w:t>
            </w:r>
            <w:r w:rsidRPr="00B44955">
              <w:rPr>
                <w:kern w:val="2"/>
                <w:szCs w:val="24"/>
              </w:rPr>
              <w:t xml:space="preserve"> „Techninė specifikacija“ (toliau – Techninė specifikacija) ir Sutarties priede</w:t>
            </w:r>
            <w:r w:rsidR="00FD21D2" w:rsidRPr="00B44955">
              <w:rPr>
                <w:kern w:val="2"/>
                <w:szCs w:val="24"/>
              </w:rPr>
              <w:t xml:space="preserve"> Nr. 3</w:t>
            </w:r>
            <w:r w:rsidRPr="00B44955">
              <w:rPr>
                <w:kern w:val="2"/>
                <w:szCs w:val="24"/>
              </w:rPr>
              <w:t xml:space="preserve"> „Pasiūlymas“.</w:t>
            </w:r>
          </w:p>
        </w:tc>
      </w:tr>
      <w:tr w:rsidR="00397627" w:rsidRPr="00B44955" w14:paraId="2A7D2963" w14:textId="77777777">
        <w:trPr>
          <w:trHeight w:val="300"/>
        </w:trPr>
        <w:tc>
          <w:tcPr>
            <w:tcW w:w="3094" w:type="dxa"/>
            <w:gridSpan w:val="2"/>
          </w:tcPr>
          <w:p w14:paraId="789DA131" w14:textId="77777777" w:rsidR="00397627" w:rsidRPr="00B44955" w:rsidRDefault="00397627" w:rsidP="000B0757">
            <w:pPr>
              <w:rPr>
                <w:b/>
                <w:kern w:val="2"/>
                <w:szCs w:val="24"/>
              </w:rPr>
            </w:pPr>
            <w:r w:rsidRPr="00B44955">
              <w:rPr>
                <w:b/>
                <w:kern w:val="2"/>
                <w:szCs w:val="24"/>
              </w:rPr>
              <w:t>3.2. Pirkimo pavadinimas ir numeris</w:t>
            </w:r>
          </w:p>
        </w:tc>
        <w:tc>
          <w:tcPr>
            <w:tcW w:w="6441" w:type="dxa"/>
            <w:gridSpan w:val="2"/>
          </w:tcPr>
          <w:p w14:paraId="523DDE12" w14:textId="77777777" w:rsidR="00397627" w:rsidRPr="00B44955" w:rsidRDefault="00397627" w:rsidP="000B0757">
            <w:pPr>
              <w:rPr>
                <w:kern w:val="2"/>
                <w:szCs w:val="24"/>
              </w:rPr>
            </w:pPr>
          </w:p>
        </w:tc>
      </w:tr>
      <w:tr w:rsidR="000929DF" w:rsidRPr="00B44955" w14:paraId="0D724E6A" w14:textId="77777777" w:rsidTr="005F66CB">
        <w:trPr>
          <w:trHeight w:val="300"/>
        </w:trPr>
        <w:tc>
          <w:tcPr>
            <w:tcW w:w="3094" w:type="dxa"/>
            <w:gridSpan w:val="2"/>
          </w:tcPr>
          <w:p w14:paraId="1EA9946E" w14:textId="77777777" w:rsidR="000929DF" w:rsidRPr="00B44955" w:rsidRDefault="000929DF" w:rsidP="000B0757">
            <w:pPr>
              <w:rPr>
                <w:b/>
                <w:kern w:val="2"/>
                <w:szCs w:val="24"/>
              </w:rPr>
            </w:pPr>
            <w:r w:rsidRPr="00B44955">
              <w:rPr>
                <w:b/>
                <w:kern w:val="2"/>
                <w:szCs w:val="24"/>
              </w:rPr>
              <w:t>3.3. Informacija apie Europos Sąjungos lėšomis finansuojamą projektą arba kitą projektą</w:t>
            </w:r>
          </w:p>
        </w:tc>
        <w:tc>
          <w:tcPr>
            <w:tcW w:w="6441" w:type="dxa"/>
            <w:gridSpan w:val="2"/>
            <w:vAlign w:val="center"/>
          </w:tcPr>
          <w:p w14:paraId="6A21FA86" w14:textId="7443A7B1" w:rsidR="000929DF" w:rsidRPr="00C554D5" w:rsidRDefault="00B50700" w:rsidP="000B0757">
            <w:pPr>
              <w:jc w:val="both"/>
              <w:rPr>
                <w:kern w:val="2"/>
                <w:szCs w:val="24"/>
              </w:rPr>
            </w:pPr>
            <w:sdt>
              <w:sdtPr>
                <w:rPr>
                  <w:kern w:val="2"/>
                  <w:szCs w:val="24"/>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BD45EA">
                  <w:rPr>
                    <w:kern w:val="2"/>
                    <w:szCs w:val="24"/>
                  </w:rPr>
                  <w:t xml:space="preserve">Punktas netaikomas. </w:t>
                </w:r>
              </w:sdtContent>
            </w:sdt>
          </w:p>
          <w:p w14:paraId="79F6D5BB" w14:textId="51146D6F" w:rsidR="000929DF" w:rsidRPr="00B44955" w:rsidRDefault="000929DF" w:rsidP="000B0757">
            <w:pPr>
              <w:rPr>
                <w:kern w:val="2"/>
                <w:szCs w:val="24"/>
              </w:rPr>
            </w:pPr>
          </w:p>
        </w:tc>
      </w:tr>
      <w:tr w:rsidR="00397627" w:rsidRPr="00B44955" w14:paraId="5627BE4E" w14:textId="77777777">
        <w:trPr>
          <w:trHeight w:val="300"/>
        </w:trPr>
        <w:tc>
          <w:tcPr>
            <w:tcW w:w="9535" w:type="dxa"/>
            <w:gridSpan w:val="4"/>
          </w:tcPr>
          <w:p w14:paraId="7536E623" w14:textId="77777777" w:rsidR="00397627" w:rsidRPr="00B44955" w:rsidRDefault="00397627" w:rsidP="000B0757">
            <w:pPr>
              <w:jc w:val="center"/>
              <w:rPr>
                <w:b/>
                <w:kern w:val="2"/>
                <w:szCs w:val="24"/>
              </w:rPr>
            </w:pPr>
            <w:r w:rsidRPr="00B44955">
              <w:rPr>
                <w:b/>
                <w:kern w:val="2"/>
                <w:szCs w:val="24"/>
              </w:rPr>
              <w:t xml:space="preserve">4. PASLAUGŲ SUTEIKIMO TERMINAI IR PASLAUGŲ PERDAVIMO </w:t>
            </w:r>
            <w:r w:rsidRPr="00B44955">
              <w:rPr>
                <w:color w:val="000000"/>
                <w:kern w:val="2"/>
                <w:szCs w:val="24"/>
              </w:rPr>
              <w:t>–</w:t>
            </w:r>
            <w:r w:rsidRPr="00B44955">
              <w:rPr>
                <w:b/>
                <w:kern w:val="2"/>
                <w:szCs w:val="24"/>
              </w:rPr>
              <w:t xml:space="preserve"> PRIĖMIMO TVARKA</w:t>
            </w:r>
          </w:p>
        </w:tc>
      </w:tr>
      <w:tr w:rsidR="00006F2A" w:rsidRPr="00B44955" w14:paraId="103ADE9C" w14:textId="77777777" w:rsidTr="005F66CB">
        <w:trPr>
          <w:trHeight w:val="300"/>
        </w:trPr>
        <w:tc>
          <w:tcPr>
            <w:tcW w:w="3094" w:type="dxa"/>
            <w:gridSpan w:val="2"/>
          </w:tcPr>
          <w:p w14:paraId="263DD9B1" w14:textId="6E48E1BE" w:rsidR="00006F2A" w:rsidRPr="00B44955" w:rsidRDefault="00006F2A" w:rsidP="000B0757">
            <w:pPr>
              <w:rPr>
                <w:b/>
                <w:kern w:val="2"/>
                <w:szCs w:val="24"/>
              </w:rPr>
            </w:pPr>
            <w:r w:rsidRPr="00B44955">
              <w:rPr>
                <w:b/>
                <w:kern w:val="2"/>
                <w:szCs w:val="24"/>
              </w:rPr>
              <w:t xml:space="preserve">4.1. </w:t>
            </w:r>
            <w:r w:rsidRPr="00B44955">
              <w:rPr>
                <w:b/>
                <w:szCs w:val="24"/>
              </w:rPr>
              <w:t>Paslaugų</w:t>
            </w:r>
            <w:r w:rsidRPr="00B44955">
              <w:rPr>
                <w:b/>
                <w:kern w:val="2"/>
                <w:szCs w:val="24"/>
              </w:rPr>
              <w:t xml:space="preserve"> </w:t>
            </w:r>
            <w:r w:rsidRPr="00B44955">
              <w:rPr>
                <w:b/>
                <w:szCs w:val="24"/>
              </w:rPr>
              <w:t>suteikimo</w:t>
            </w:r>
            <w:r w:rsidRPr="00B44955">
              <w:rPr>
                <w:b/>
                <w:kern w:val="2"/>
                <w:szCs w:val="24"/>
              </w:rPr>
              <w:t xml:space="preserve"> terminas</w:t>
            </w:r>
          </w:p>
          <w:p w14:paraId="2DD51D50" w14:textId="77777777" w:rsidR="00006F2A" w:rsidRPr="00B44955" w:rsidRDefault="00006F2A" w:rsidP="000B0757">
            <w:pPr>
              <w:rPr>
                <w:b/>
                <w:color w:val="FF0000"/>
                <w:kern w:val="2"/>
                <w:szCs w:val="24"/>
              </w:rPr>
            </w:pPr>
          </w:p>
          <w:p w14:paraId="18DB50E9" w14:textId="77777777" w:rsidR="00006F2A" w:rsidRPr="00B44955" w:rsidRDefault="00006F2A" w:rsidP="000B0757">
            <w:pPr>
              <w:rPr>
                <w:b/>
                <w:color w:val="FF0000"/>
                <w:kern w:val="2"/>
                <w:szCs w:val="24"/>
              </w:rPr>
            </w:pPr>
          </w:p>
        </w:tc>
        <w:tc>
          <w:tcPr>
            <w:tcW w:w="6441" w:type="dxa"/>
            <w:gridSpan w:val="2"/>
            <w:vAlign w:val="center"/>
          </w:tcPr>
          <w:p w14:paraId="5AB426F0" w14:textId="2BD7C577" w:rsidR="00006F2A" w:rsidRPr="00C554D5" w:rsidRDefault="00B50700" w:rsidP="000B0757">
            <w:pPr>
              <w:jc w:val="both"/>
              <w:rPr>
                <w:kern w:val="2"/>
                <w:szCs w:val="24"/>
              </w:rPr>
            </w:pPr>
            <w:sdt>
              <w:sdtPr>
                <w:rPr>
                  <w:kern w:val="2"/>
                  <w:szCs w:val="24"/>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B52896">
                  <w:rPr>
                    <w:kern w:val="2"/>
                    <w:szCs w:val="24"/>
                  </w:rPr>
                  <w:t>Tiekėjas Paslaugas įsipareigoja suteikti Techninėje specifikacijoje nustatytais terminais, sąlygomis.</w:t>
                </w:r>
              </w:sdtContent>
            </w:sdt>
            <w:r w:rsidR="00006F2A" w:rsidRPr="00C554D5">
              <w:rPr>
                <w:kern w:val="2"/>
                <w:szCs w:val="24"/>
              </w:rPr>
              <w:t xml:space="preserve"> </w:t>
            </w:r>
          </w:p>
          <w:p w14:paraId="4C469BE1" w14:textId="77777777" w:rsidR="00006F2A" w:rsidRPr="00C554D5" w:rsidRDefault="00006F2A" w:rsidP="000B0757">
            <w:pPr>
              <w:jc w:val="both"/>
              <w:rPr>
                <w:kern w:val="2"/>
                <w:szCs w:val="24"/>
              </w:rPr>
            </w:pPr>
          </w:p>
          <w:p w14:paraId="4812B1C6" w14:textId="0622F82A" w:rsidR="00006F2A" w:rsidRPr="00B52896" w:rsidRDefault="00006F2A" w:rsidP="000B0757">
            <w:pPr>
              <w:rPr>
                <w:color w:val="4472C4"/>
                <w:szCs w:val="24"/>
              </w:rPr>
            </w:pPr>
            <w:r w:rsidRPr="00C554D5">
              <w:rPr>
                <w:kern w:val="2"/>
                <w:szCs w:val="24"/>
              </w:rPr>
              <w:t xml:space="preserve">Bendras </w:t>
            </w:r>
            <w:r w:rsidR="008A4D5E">
              <w:rPr>
                <w:kern w:val="2"/>
                <w:szCs w:val="24"/>
              </w:rPr>
              <w:t>Paslaug</w:t>
            </w:r>
            <w:r w:rsidRPr="00C554D5">
              <w:rPr>
                <w:kern w:val="2"/>
                <w:szCs w:val="24"/>
              </w:rPr>
              <w:t>ų te</w:t>
            </w:r>
            <w:r w:rsidR="008A4D5E">
              <w:rPr>
                <w:kern w:val="2"/>
                <w:szCs w:val="24"/>
              </w:rPr>
              <w:t>i</w:t>
            </w:r>
            <w:r w:rsidRPr="00C554D5">
              <w:rPr>
                <w:kern w:val="2"/>
                <w:szCs w:val="24"/>
              </w:rPr>
              <w:t xml:space="preserve">kimo terminas: </w:t>
            </w:r>
            <w:r w:rsidR="00B52896" w:rsidRPr="00F76969">
              <w:rPr>
                <w:kern w:val="2"/>
                <w:szCs w:val="24"/>
                <w:lang w:val="pt-PT"/>
              </w:rPr>
              <w:t>12</w:t>
            </w:r>
            <w:r w:rsidRPr="00C554D5">
              <w:rPr>
                <w:kern w:val="2"/>
                <w:szCs w:val="24"/>
              </w:rPr>
              <w:t xml:space="preserve"> </w:t>
            </w:r>
            <w:sdt>
              <w:sdtPr>
                <w:rPr>
                  <w:kern w:val="2"/>
                  <w:szCs w:val="24"/>
                </w:rPr>
                <w:id w:val="282773410"/>
                <w:placeholder>
                  <w:docPart w:val="1BF7FC2597FE42B8BE4F119334CB34A7"/>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B52896">
                  <w:rPr>
                    <w:kern w:val="2"/>
                    <w:szCs w:val="24"/>
                  </w:rPr>
                  <w:t>mėnesių.</w:t>
                </w:r>
              </w:sdtContent>
            </w:sdt>
          </w:p>
        </w:tc>
      </w:tr>
      <w:tr w:rsidR="00397627" w:rsidRPr="00B44955" w14:paraId="21F6B23C" w14:textId="77777777" w:rsidTr="00AA7320">
        <w:trPr>
          <w:trHeight w:val="300"/>
        </w:trPr>
        <w:tc>
          <w:tcPr>
            <w:tcW w:w="3094" w:type="dxa"/>
            <w:gridSpan w:val="2"/>
          </w:tcPr>
          <w:p w14:paraId="6FB25E86" w14:textId="7376B5D0" w:rsidR="00397627" w:rsidRPr="00B44955" w:rsidRDefault="00397627" w:rsidP="000B0757">
            <w:pPr>
              <w:rPr>
                <w:b/>
                <w:kern w:val="2"/>
                <w:szCs w:val="24"/>
              </w:rPr>
            </w:pPr>
            <w:r w:rsidRPr="00B44955">
              <w:rPr>
                <w:b/>
                <w:kern w:val="2"/>
                <w:szCs w:val="24"/>
              </w:rPr>
              <w:t xml:space="preserve">4.2. </w:t>
            </w:r>
            <w:r w:rsidR="00840B40" w:rsidRPr="00840B40">
              <w:rPr>
                <w:b/>
                <w:bCs/>
                <w:kern w:val="2"/>
                <w:szCs w:val="24"/>
              </w:rPr>
              <w:t>Paslaugų / jų dalies / etapo / periodo suteikimo termino pratęsimas</w:t>
            </w:r>
          </w:p>
        </w:tc>
        <w:tc>
          <w:tcPr>
            <w:tcW w:w="6441" w:type="dxa"/>
            <w:gridSpan w:val="2"/>
          </w:tcPr>
          <w:p w14:paraId="47C66AA9" w14:textId="76E7C46E" w:rsidR="00397627" w:rsidRPr="00B44955" w:rsidRDefault="005F66CB" w:rsidP="005F66CB">
            <w:pPr>
              <w:rPr>
                <w:szCs w:val="24"/>
              </w:rPr>
            </w:pPr>
            <w:r w:rsidRPr="005F66CB">
              <w:rPr>
                <w:szCs w:val="24"/>
              </w:rPr>
              <w:t>Paslaugų teikimo terminas gali būti pratęstas ne daugiau kaip 2 kartus 12 mėnesių laikotarpiui.</w:t>
            </w:r>
          </w:p>
        </w:tc>
      </w:tr>
      <w:tr w:rsidR="00397627" w:rsidRPr="00B44955" w14:paraId="25F98025" w14:textId="77777777" w:rsidTr="00AA7320">
        <w:trPr>
          <w:trHeight w:val="300"/>
        </w:trPr>
        <w:tc>
          <w:tcPr>
            <w:tcW w:w="3094" w:type="dxa"/>
            <w:gridSpan w:val="2"/>
          </w:tcPr>
          <w:p w14:paraId="10205D4D" w14:textId="77777777" w:rsidR="00397627" w:rsidRPr="00E056F2" w:rsidRDefault="00397627" w:rsidP="000B0757">
            <w:pPr>
              <w:rPr>
                <w:b/>
                <w:kern w:val="2"/>
                <w:szCs w:val="24"/>
              </w:rPr>
            </w:pPr>
            <w:r w:rsidRPr="00E056F2">
              <w:rPr>
                <w:b/>
                <w:kern w:val="2"/>
                <w:szCs w:val="24"/>
              </w:rPr>
              <w:t>4.3. Užsakymų teikimo tvarka</w:t>
            </w:r>
          </w:p>
        </w:tc>
        <w:tc>
          <w:tcPr>
            <w:tcW w:w="6441" w:type="dxa"/>
            <w:gridSpan w:val="2"/>
          </w:tcPr>
          <w:p w14:paraId="00B7CB28" w14:textId="54CFCE16" w:rsidR="00397627" w:rsidRPr="00E056F2" w:rsidRDefault="005F66CB" w:rsidP="005F66CB">
            <w:pPr>
              <w:jc w:val="both"/>
              <w:rPr>
                <w:szCs w:val="24"/>
              </w:rPr>
            </w:pPr>
            <w:r w:rsidRPr="005F66CB">
              <w:rPr>
                <w:szCs w:val="24"/>
              </w:rPr>
              <w:t>Užsakymai teikiami Tiekėjo nurodytu elektroniniu paštu</w:t>
            </w:r>
            <w:r w:rsidR="00A47DA2">
              <w:rPr>
                <w:szCs w:val="24"/>
              </w:rPr>
              <w:t>.</w:t>
            </w:r>
            <w:r w:rsidRPr="005F66CB">
              <w:rPr>
                <w:szCs w:val="24"/>
              </w:rPr>
              <w:t xml:space="preserve"> </w:t>
            </w:r>
            <w:r w:rsidR="00A47DA2">
              <w:rPr>
                <w:szCs w:val="24"/>
              </w:rPr>
              <w:t xml:space="preserve">Detali Užsakymų teikimo tvarka pateikta Techninės specifikacijos </w:t>
            </w:r>
            <w:r w:rsidR="003500E1">
              <w:rPr>
                <w:szCs w:val="24"/>
              </w:rPr>
              <w:t>4</w:t>
            </w:r>
            <w:r w:rsidR="00A47DA2">
              <w:rPr>
                <w:szCs w:val="24"/>
              </w:rPr>
              <w:t xml:space="preserve"> skyriuje.</w:t>
            </w:r>
          </w:p>
        </w:tc>
      </w:tr>
      <w:tr w:rsidR="00397627" w:rsidRPr="00B44955" w14:paraId="5077202E" w14:textId="77777777" w:rsidTr="00C554D5">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B44955" w:rsidRDefault="00397627" w:rsidP="000B0757">
            <w:pPr>
              <w:rPr>
                <w:b/>
                <w:kern w:val="2"/>
                <w:szCs w:val="24"/>
              </w:rPr>
            </w:pPr>
            <w:r w:rsidRPr="00B44955">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69B15C07" w:rsidR="00397627" w:rsidRPr="00B44955" w:rsidRDefault="003201DE" w:rsidP="000B0757">
            <w:pPr>
              <w:rPr>
                <w:szCs w:val="24"/>
              </w:rPr>
            </w:pPr>
            <w:r w:rsidRPr="00B44955">
              <w:rPr>
                <w:kern w:val="2"/>
                <w:szCs w:val="24"/>
              </w:rPr>
              <w:t>Punktas n</w:t>
            </w:r>
            <w:r w:rsidR="00397627" w:rsidRPr="00B44955">
              <w:rPr>
                <w:kern w:val="2"/>
                <w:szCs w:val="24"/>
              </w:rPr>
              <w:t>etaikoma</w:t>
            </w:r>
            <w:r w:rsidRPr="00B44955">
              <w:rPr>
                <w:kern w:val="2"/>
                <w:szCs w:val="24"/>
              </w:rPr>
              <w:t>s.</w:t>
            </w:r>
          </w:p>
        </w:tc>
      </w:tr>
      <w:tr w:rsidR="00397627" w:rsidRPr="00B44955" w14:paraId="5A19FC1F" w14:textId="77777777">
        <w:trPr>
          <w:trHeight w:val="300"/>
        </w:trPr>
        <w:tc>
          <w:tcPr>
            <w:tcW w:w="3094" w:type="dxa"/>
            <w:gridSpan w:val="2"/>
          </w:tcPr>
          <w:p w14:paraId="051A70B0" w14:textId="77777777" w:rsidR="00397627" w:rsidRPr="00B44955" w:rsidRDefault="00397627" w:rsidP="000B0757">
            <w:pPr>
              <w:rPr>
                <w:b/>
                <w:kern w:val="2"/>
                <w:szCs w:val="24"/>
              </w:rPr>
            </w:pPr>
            <w:r w:rsidRPr="00B44955">
              <w:rPr>
                <w:b/>
                <w:kern w:val="2"/>
                <w:szCs w:val="24"/>
              </w:rPr>
              <w:t>4.5. Pateikiami dokumentai</w:t>
            </w:r>
          </w:p>
        </w:tc>
        <w:tc>
          <w:tcPr>
            <w:tcW w:w="6441" w:type="dxa"/>
            <w:gridSpan w:val="2"/>
          </w:tcPr>
          <w:p w14:paraId="6261B999" w14:textId="0A5E03E0" w:rsidR="00397627" w:rsidRPr="00B44955" w:rsidRDefault="00ED58F7" w:rsidP="002D5D19">
            <w:pPr>
              <w:jc w:val="both"/>
              <w:rPr>
                <w:szCs w:val="24"/>
              </w:rPr>
            </w:pPr>
            <w:r w:rsidRPr="00B44955">
              <w:rPr>
                <w:kern w:val="2"/>
                <w:szCs w:val="24"/>
              </w:rPr>
              <w:t>Jei Techninėje specifikacijoje nurodyta, jog Tiekėjas kartu su Paslaugomis turi pateikti atitinkamus dokumentus, Tiekėjui nepateikus tokių dokumentų, laikoma, kad Paslaugos neatitinka Sutartyje nustatytų reikalavimų.</w:t>
            </w:r>
          </w:p>
        </w:tc>
      </w:tr>
      <w:tr w:rsidR="00397627" w:rsidRPr="00B44955" w14:paraId="7B11D21B" w14:textId="77777777">
        <w:trPr>
          <w:trHeight w:val="300"/>
        </w:trPr>
        <w:tc>
          <w:tcPr>
            <w:tcW w:w="9535" w:type="dxa"/>
            <w:gridSpan w:val="4"/>
          </w:tcPr>
          <w:p w14:paraId="31EA0D6D" w14:textId="77777777" w:rsidR="00397627" w:rsidRPr="00B44955" w:rsidRDefault="00397627" w:rsidP="000B0757">
            <w:pPr>
              <w:jc w:val="center"/>
              <w:rPr>
                <w:b/>
                <w:kern w:val="2"/>
                <w:szCs w:val="24"/>
              </w:rPr>
            </w:pPr>
            <w:r w:rsidRPr="00B44955">
              <w:rPr>
                <w:b/>
                <w:kern w:val="2"/>
                <w:szCs w:val="24"/>
              </w:rPr>
              <w:t>5. SUTARTIES KAINA IR ATSISKAITYMO TVARKA</w:t>
            </w:r>
          </w:p>
        </w:tc>
      </w:tr>
      <w:tr w:rsidR="008D62A3" w:rsidRPr="00B44955" w14:paraId="110A3FB2" w14:textId="77777777" w:rsidTr="005F66CB">
        <w:trPr>
          <w:trHeight w:val="300"/>
        </w:trPr>
        <w:tc>
          <w:tcPr>
            <w:tcW w:w="3094" w:type="dxa"/>
            <w:gridSpan w:val="2"/>
          </w:tcPr>
          <w:p w14:paraId="75B648E5" w14:textId="77777777" w:rsidR="008D62A3" w:rsidRPr="00B44955" w:rsidRDefault="008D62A3" w:rsidP="000B0757">
            <w:pPr>
              <w:rPr>
                <w:b/>
                <w:kern w:val="2"/>
                <w:szCs w:val="24"/>
              </w:rPr>
            </w:pPr>
            <w:r w:rsidRPr="00B44955">
              <w:rPr>
                <w:b/>
                <w:kern w:val="2"/>
                <w:szCs w:val="24"/>
              </w:rPr>
              <w:t>5.1. Sutarčiai taikomas kainos apskaičiavimo būdas</w:t>
            </w:r>
          </w:p>
        </w:tc>
        <w:tc>
          <w:tcPr>
            <w:tcW w:w="6441" w:type="dxa"/>
            <w:gridSpan w:val="2"/>
            <w:vAlign w:val="center"/>
          </w:tcPr>
          <w:p w14:paraId="114B4E5F" w14:textId="35F925B5" w:rsidR="008D62A3" w:rsidRPr="00B44955" w:rsidRDefault="00B50700" w:rsidP="000B0757">
            <w:pPr>
              <w:rPr>
                <w:color w:val="4472C4"/>
                <w:kern w:val="2"/>
                <w:szCs w:val="24"/>
              </w:rPr>
            </w:pPr>
            <w:sdt>
              <w:sdtPr>
                <w:rPr>
                  <w:color w:val="FF0000"/>
                  <w:kern w:val="2"/>
                  <w:szCs w:val="24"/>
                </w:rPr>
                <w:id w:val="418904365"/>
                <w:placeholder>
                  <w:docPart w:val="83077C9E47C7474D94B06B92EC7D306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00B21185">
                  <w:rPr>
                    <w:color w:val="FF0000"/>
                    <w:kern w:val="2"/>
                    <w:szCs w:val="24"/>
                  </w:rPr>
                  <w:t>Sutarties vykdymo išlaidų atlyginimo kainodara.</w:t>
                </w:r>
              </w:sdtContent>
            </w:sdt>
          </w:p>
        </w:tc>
      </w:tr>
      <w:tr w:rsidR="00A31687" w:rsidRPr="00B44955" w14:paraId="24CBBF15" w14:textId="77777777" w:rsidTr="00C554D5">
        <w:trPr>
          <w:trHeight w:val="300"/>
        </w:trPr>
        <w:tc>
          <w:tcPr>
            <w:tcW w:w="3094" w:type="dxa"/>
            <w:gridSpan w:val="2"/>
          </w:tcPr>
          <w:p w14:paraId="44536121" w14:textId="5CAB3F61" w:rsidR="00A31687" w:rsidRPr="00B44955" w:rsidRDefault="00A31687" w:rsidP="000B0757">
            <w:pPr>
              <w:rPr>
                <w:b/>
                <w:kern w:val="2"/>
                <w:szCs w:val="24"/>
              </w:rPr>
            </w:pPr>
            <w:r w:rsidRPr="00B44955">
              <w:rPr>
                <w:b/>
                <w:kern w:val="2"/>
                <w:szCs w:val="24"/>
              </w:rPr>
              <w:t xml:space="preserve">5.2. Pradinės Sutarties vertė </w:t>
            </w:r>
          </w:p>
        </w:tc>
        <w:tc>
          <w:tcPr>
            <w:tcW w:w="6441" w:type="dxa"/>
            <w:gridSpan w:val="2"/>
            <w:vAlign w:val="center"/>
          </w:tcPr>
          <w:p w14:paraId="163F844D" w14:textId="70F47AF4" w:rsidR="00A31687" w:rsidRPr="00B52896" w:rsidRDefault="00A31687" w:rsidP="002D5D19">
            <w:pPr>
              <w:jc w:val="both"/>
              <w:rPr>
                <w:kern w:val="2"/>
                <w:szCs w:val="24"/>
                <w:lang w:val="en-US"/>
              </w:rPr>
            </w:pPr>
            <w:r w:rsidRPr="00C554D5">
              <w:rPr>
                <w:kern w:val="2"/>
                <w:szCs w:val="24"/>
              </w:rPr>
              <w:t xml:space="preserve">Pradinės Sutarties vertė Eur be PVM: </w:t>
            </w:r>
            <w:r w:rsidR="00B52896">
              <w:rPr>
                <w:kern w:val="2"/>
                <w:szCs w:val="24"/>
                <w:lang w:val="en-US"/>
              </w:rPr>
              <w:t>500</w:t>
            </w:r>
            <w:r w:rsidR="005F66CB">
              <w:rPr>
                <w:kern w:val="2"/>
                <w:szCs w:val="24"/>
                <w:lang w:val="en-US"/>
              </w:rPr>
              <w:t> </w:t>
            </w:r>
            <w:r w:rsidR="00B52896">
              <w:rPr>
                <w:kern w:val="2"/>
                <w:szCs w:val="24"/>
                <w:lang w:val="en-US"/>
              </w:rPr>
              <w:t>000</w:t>
            </w:r>
            <w:r w:rsidR="005F66CB">
              <w:rPr>
                <w:kern w:val="2"/>
                <w:szCs w:val="24"/>
                <w:lang w:val="en-US"/>
              </w:rPr>
              <w:t>,00</w:t>
            </w:r>
            <w:r w:rsidR="00B52896">
              <w:rPr>
                <w:kern w:val="2"/>
                <w:szCs w:val="24"/>
                <w:lang w:val="en-US"/>
              </w:rPr>
              <w:t xml:space="preserve"> </w:t>
            </w:r>
          </w:p>
          <w:p w14:paraId="1DC32E88" w14:textId="393065E4" w:rsidR="00A31687" w:rsidRPr="00C554D5" w:rsidRDefault="00A31687" w:rsidP="002D5D19">
            <w:pPr>
              <w:jc w:val="both"/>
              <w:rPr>
                <w:kern w:val="2"/>
                <w:szCs w:val="24"/>
              </w:rPr>
            </w:pPr>
            <w:r w:rsidRPr="00C554D5">
              <w:rPr>
                <w:kern w:val="2"/>
                <w:szCs w:val="24"/>
              </w:rPr>
              <w:t xml:space="preserve">PVM: </w:t>
            </w:r>
            <w:r w:rsidR="00B52896">
              <w:rPr>
                <w:kern w:val="2"/>
                <w:szCs w:val="24"/>
              </w:rPr>
              <w:t>105</w:t>
            </w:r>
            <w:r w:rsidR="005F66CB">
              <w:rPr>
                <w:kern w:val="2"/>
                <w:szCs w:val="24"/>
              </w:rPr>
              <w:t> </w:t>
            </w:r>
            <w:r w:rsidR="00B52896">
              <w:rPr>
                <w:kern w:val="2"/>
                <w:szCs w:val="24"/>
              </w:rPr>
              <w:t>000</w:t>
            </w:r>
            <w:r w:rsidR="005F66CB">
              <w:rPr>
                <w:kern w:val="2"/>
                <w:szCs w:val="24"/>
              </w:rPr>
              <w:t>,00</w:t>
            </w:r>
            <w:r w:rsidR="00B52896">
              <w:rPr>
                <w:kern w:val="2"/>
                <w:szCs w:val="24"/>
              </w:rPr>
              <w:t xml:space="preserve"> Eur.</w:t>
            </w:r>
          </w:p>
          <w:p w14:paraId="63DCD67E" w14:textId="2FE22BCD" w:rsidR="00A31687" w:rsidRPr="00C554D5" w:rsidRDefault="00A31687" w:rsidP="002D5D19">
            <w:pPr>
              <w:jc w:val="both"/>
              <w:rPr>
                <w:kern w:val="2"/>
                <w:szCs w:val="24"/>
              </w:rPr>
            </w:pPr>
            <w:r w:rsidRPr="00C554D5">
              <w:rPr>
                <w:kern w:val="2"/>
                <w:szCs w:val="24"/>
              </w:rPr>
              <w:t xml:space="preserve">Pradinė sutarties kaina Eur su PVM: </w:t>
            </w:r>
            <w:r w:rsidR="00B52896">
              <w:rPr>
                <w:kern w:val="2"/>
                <w:szCs w:val="24"/>
              </w:rPr>
              <w:t>605</w:t>
            </w:r>
            <w:r w:rsidR="005F66CB">
              <w:rPr>
                <w:kern w:val="2"/>
                <w:szCs w:val="24"/>
              </w:rPr>
              <w:t> </w:t>
            </w:r>
            <w:r w:rsidR="00B52896">
              <w:rPr>
                <w:kern w:val="2"/>
                <w:szCs w:val="24"/>
              </w:rPr>
              <w:t>000</w:t>
            </w:r>
            <w:r w:rsidR="005F66CB">
              <w:rPr>
                <w:kern w:val="2"/>
                <w:szCs w:val="24"/>
              </w:rPr>
              <w:t>,00</w:t>
            </w:r>
          </w:p>
          <w:p w14:paraId="2A1D9DBB" w14:textId="77777777" w:rsidR="00A31687" w:rsidRPr="00C554D5" w:rsidRDefault="00A31687" w:rsidP="002D5D19">
            <w:pPr>
              <w:jc w:val="both"/>
              <w:rPr>
                <w:kern w:val="2"/>
                <w:szCs w:val="24"/>
              </w:rPr>
            </w:pPr>
          </w:p>
          <w:p w14:paraId="33E9A0D4" w14:textId="7CF355AF" w:rsidR="00A31687" w:rsidRPr="00B44955" w:rsidRDefault="00B50700" w:rsidP="002D5D19">
            <w:pPr>
              <w:jc w:val="both"/>
              <w:rPr>
                <w:color w:val="FF0000"/>
                <w:kern w:val="2"/>
                <w:szCs w:val="24"/>
              </w:rPr>
            </w:pPr>
            <w:sdt>
              <w:sdtPr>
                <w:rPr>
                  <w:kern w:val="2"/>
                  <w:szCs w:val="24"/>
                </w:rPr>
                <w:id w:val="446663147"/>
                <w:placeholder>
                  <w:docPart w:val="ED6A85131D0A41A182881ABEF9A27789"/>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1140FB">
                  <w:rPr>
                    <w:kern w:val="2"/>
                    <w:szCs w:val="24"/>
                  </w:rPr>
                  <w:t>Vykdymo išlaidų atlyginimas. Pradinės Sutarties vertė lygi maksimaliai pirkimui skirtai lėšų sumai (be PVM). Į šias išlaidas neįtraukiamas Tiekėjo pelnas (pelnas įtraukiamas į Paslaugų kainas) ir Tiekėjas privalo patirtas išlaidas patvirtinti faktūromis.</w:t>
                </w:r>
              </w:sdtContent>
            </w:sdt>
          </w:p>
        </w:tc>
      </w:tr>
      <w:tr w:rsidR="00A31687" w:rsidRPr="00B44955" w14:paraId="31CB0C2C" w14:textId="77777777">
        <w:trPr>
          <w:trHeight w:val="300"/>
        </w:trPr>
        <w:tc>
          <w:tcPr>
            <w:tcW w:w="3094" w:type="dxa"/>
            <w:gridSpan w:val="2"/>
          </w:tcPr>
          <w:p w14:paraId="3673653E" w14:textId="77777777" w:rsidR="00A31687" w:rsidRPr="00B44955" w:rsidRDefault="00A31687" w:rsidP="000B0757">
            <w:pPr>
              <w:rPr>
                <w:b/>
                <w:kern w:val="2"/>
                <w:szCs w:val="24"/>
              </w:rPr>
            </w:pPr>
            <w:r w:rsidRPr="00B44955">
              <w:rPr>
                <w:b/>
                <w:kern w:val="2"/>
                <w:szCs w:val="24"/>
              </w:rPr>
              <w:t xml:space="preserve">5.3. Sutarties kainos / įkainių perskaičiavimas taikant </w:t>
            </w:r>
            <w:r w:rsidRPr="00B44955">
              <w:rPr>
                <w:b/>
                <w:kern w:val="2"/>
                <w:szCs w:val="24"/>
                <w:u w:val="single"/>
              </w:rPr>
              <w:t>peržiūros</w:t>
            </w:r>
            <w:r w:rsidRPr="00B44955">
              <w:rPr>
                <w:b/>
                <w:kern w:val="2"/>
                <w:szCs w:val="24"/>
              </w:rPr>
              <w:t xml:space="preserve"> taisykles</w:t>
            </w:r>
          </w:p>
          <w:p w14:paraId="03FFBDB0" w14:textId="77777777" w:rsidR="00A31687" w:rsidRPr="00B44955" w:rsidRDefault="00A31687" w:rsidP="000B0757">
            <w:pPr>
              <w:rPr>
                <w:b/>
                <w:kern w:val="2"/>
                <w:szCs w:val="24"/>
              </w:rPr>
            </w:pPr>
          </w:p>
          <w:p w14:paraId="051CCB54" w14:textId="77777777" w:rsidR="00A31687" w:rsidRPr="00B44955" w:rsidRDefault="00A31687" w:rsidP="000B0757">
            <w:pPr>
              <w:rPr>
                <w:kern w:val="2"/>
                <w:szCs w:val="24"/>
              </w:rPr>
            </w:pPr>
          </w:p>
        </w:tc>
        <w:tc>
          <w:tcPr>
            <w:tcW w:w="6441" w:type="dxa"/>
            <w:gridSpan w:val="2"/>
          </w:tcPr>
          <w:p w14:paraId="36A01206" w14:textId="05A1DEAB" w:rsidR="00A31687" w:rsidRPr="00B44955" w:rsidRDefault="00C43B8F" w:rsidP="002D5D19">
            <w:pPr>
              <w:jc w:val="both"/>
              <w:rPr>
                <w:szCs w:val="24"/>
              </w:rPr>
            </w:pPr>
            <w:r w:rsidRPr="00B44955">
              <w:rPr>
                <w:kern w:val="2"/>
                <w:szCs w:val="24"/>
              </w:rPr>
              <w:lastRenderedPageBreak/>
              <w:t xml:space="preserve">5.3.1. </w:t>
            </w:r>
            <w:r w:rsidR="00A31687" w:rsidRPr="00B44955">
              <w:rPr>
                <w:kern w:val="2"/>
                <w:szCs w:val="24"/>
              </w:rPr>
              <w:t xml:space="preserve">Sutarties </w:t>
            </w:r>
            <w:r w:rsidR="00A31687" w:rsidRPr="00C554D5">
              <w:rPr>
                <w:kern w:val="2"/>
                <w:szCs w:val="24"/>
              </w:rPr>
              <w:t>kaina / įkainiai</w:t>
            </w:r>
            <w:r w:rsidR="00A31687" w:rsidRPr="00B44955">
              <w:rPr>
                <w:kern w:val="2"/>
                <w:szCs w:val="24"/>
              </w:rPr>
              <w:t xml:space="preserve"> bus perskaičiuojami:</w:t>
            </w:r>
          </w:p>
          <w:p w14:paraId="35E031BE" w14:textId="2DE7F793" w:rsidR="00A31687" w:rsidRDefault="00A31687" w:rsidP="002D5D19">
            <w:pPr>
              <w:jc w:val="both"/>
              <w:rPr>
                <w:kern w:val="2"/>
                <w:szCs w:val="24"/>
              </w:rPr>
            </w:pPr>
            <w:r w:rsidRPr="00B44955">
              <w:rPr>
                <w:kern w:val="2"/>
                <w:szCs w:val="24"/>
              </w:rPr>
              <w:t>5.3.</w:t>
            </w:r>
            <w:r w:rsidR="00C43B8F" w:rsidRPr="00B44955">
              <w:rPr>
                <w:kern w:val="2"/>
                <w:szCs w:val="24"/>
              </w:rPr>
              <w:t>1.</w:t>
            </w:r>
            <w:r w:rsidRPr="00B44955">
              <w:rPr>
                <w:kern w:val="2"/>
                <w:szCs w:val="24"/>
              </w:rPr>
              <w:t>1. dėl PVM tarifo pasikeitimo</w:t>
            </w:r>
            <w:r w:rsidR="00C43B8F" w:rsidRPr="00B44955">
              <w:rPr>
                <w:kern w:val="2"/>
                <w:szCs w:val="24"/>
              </w:rPr>
              <w:t>.</w:t>
            </w:r>
            <w:r w:rsidR="000B7A8E" w:rsidRPr="00B44955">
              <w:rPr>
                <w:szCs w:val="24"/>
              </w:rPr>
              <w:t xml:space="preserve"> </w:t>
            </w:r>
            <w:r w:rsidR="000B7A8E" w:rsidRPr="00B44955">
              <w:rPr>
                <w:kern w:val="2"/>
                <w:szCs w:val="24"/>
              </w:rPr>
              <w:t xml:space="preserve">Šalys susitaria, kad PVM apskaičiuojamas pagal sąskaitos faktūros išrašymo metu galiojančius tarifus. Ši nuostata taikoma tuomet, jei PVM tarifas </w:t>
            </w:r>
            <w:r w:rsidR="000B7A8E" w:rsidRPr="00B44955">
              <w:rPr>
                <w:kern w:val="2"/>
                <w:szCs w:val="24"/>
              </w:rPr>
              <w:lastRenderedPageBreak/>
              <w:t xml:space="preserve">keičiasi (didėja arba mažėja) dėl teisės aktų pasikeitimo ir netaikoma, kai PVM tarifas didėja ar atsiranda pareiga jį mokėti dėl nuo </w:t>
            </w:r>
            <w:r w:rsidR="001947C2" w:rsidRPr="00B44955">
              <w:rPr>
                <w:kern w:val="2"/>
                <w:szCs w:val="24"/>
              </w:rPr>
              <w:t>Tiekėjo</w:t>
            </w:r>
            <w:r w:rsidR="000B7A8E" w:rsidRPr="00B44955">
              <w:rPr>
                <w:kern w:val="2"/>
                <w:szCs w:val="24"/>
              </w:rPr>
              <w:t xml:space="preserve"> priklausančių aplinkybių, pavyzdžiui, pasikeičia jo veikla, tampa PVM mokėtoju ir panašiai</w:t>
            </w:r>
            <w:r w:rsidR="0006760F" w:rsidRPr="00B44955">
              <w:rPr>
                <w:kern w:val="2"/>
                <w:szCs w:val="24"/>
              </w:rPr>
              <w:t>.</w:t>
            </w:r>
          </w:p>
          <w:p w14:paraId="72B8079A" w14:textId="77777777" w:rsidR="003317E2" w:rsidRDefault="003317E2" w:rsidP="002D5D19">
            <w:pPr>
              <w:jc w:val="both"/>
              <w:rPr>
                <w:color w:val="FF0000"/>
                <w:kern w:val="2"/>
                <w:szCs w:val="24"/>
              </w:rPr>
            </w:pPr>
          </w:p>
          <w:sdt>
            <w:sdtPr>
              <w:rPr>
                <w:color w:val="FF0000"/>
                <w:kern w:val="2"/>
                <w:szCs w:val="24"/>
              </w:rPr>
              <w:id w:val="-1766067358"/>
              <w:placeholder>
                <w:docPart w:val="26AD945A71A840939DF80A90DB5D22F5"/>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p w14:paraId="4CC4A647" w14:textId="5F21E5EC" w:rsidR="003317E2" w:rsidRDefault="005F66CB" w:rsidP="002D5D19">
                <w:pPr>
                  <w:jc w:val="both"/>
                  <w:rPr>
                    <w:color w:val="FF0000"/>
                    <w:kern w:val="2"/>
                    <w:szCs w:val="24"/>
                  </w:rPr>
                </w:pPr>
                <w:r>
                  <w:rPr>
                    <w:color w:val="FF0000"/>
                    <w:kern w:val="2"/>
                    <w:szCs w:val="24"/>
                  </w:rPr>
                  <w:t>5.3.1.2. dėl kainų lygio pokyčio:</w:t>
                </w:r>
              </w:p>
            </w:sdtContent>
          </w:sdt>
          <w:p w14:paraId="0C48AF4D" w14:textId="77777777" w:rsidR="005F66CB" w:rsidRPr="005F66CB" w:rsidRDefault="005F66CB" w:rsidP="002D5D19">
            <w:pPr>
              <w:jc w:val="both"/>
              <w:rPr>
                <w:kern w:val="2"/>
                <w:szCs w:val="24"/>
              </w:rPr>
            </w:pPr>
            <w:r w:rsidRPr="005F66CB">
              <w:rPr>
                <w:kern w:val="2"/>
                <w:szCs w:val="24"/>
              </w:rPr>
              <w:t>5.3.1. Sutarties kaina / įkainiai bus perskaičiuojami:</w:t>
            </w:r>
          </w:p>
          <w:p w14:paraId="5B79E726" w14:textId="77777777" w:rsidR="005F66CB" w:rsidRPr="005F66CB" w:rsidRDefault="005F66CB" w:rsidP="002D5D19">
            <w:pPr>
              <w:jc w:val="both"/>
              <w:rPr>
                <w:kern w:val="2"/>
                <w:szCs w:val="24"/>
              </w:rPr>
            </w:pPr>
            <w:r w:rsidRPr="005F66CB">
              <w:rPr>
                <w:kern w:val="2"/>
                <w:szCs w:val="24"/>
              </w:rPr>
              <w:t>5.3.1.1.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Tiekėjo priklausančių aplinkybių, pavyzdžiui, pasikeičia jo veikla, tampa PVM mokėtoju ir panašiai.</w:t>
            </w:r>
          </w:p>
          <w:p w14:paraId="6EA59643" w14:textId="77777777" w:rsidR="005F66CB" w:rsidRPr="005F66CB" w:rsidRDefault="005F66CB" w:rsidP="002D5D19">
            <w:pPr>
              <w:jc w:val="both"/>
              <w:rPr>
                <w:kern w:val="2"/>
                <w:szCs w:val="24"/>
              </w:rPr>
            </w:pPr>
          </w:p>
          <w:p w14:paraId="61827309" w14:textId="77777777" w:rsidR="005F66CB" w:rsidRPr="005F66CB" w:rsidRDefault="005F66CB" w:rsidP="002D5D19">
            <w:pPr>
              <w:jc w:val="both"/>
              <w:rPr>
                <w:kern w:val="2"/>
                <w:szCs w:val="24"/>
              </w:rPr>
            </w:pPr>
            <w:r w:rsidRPr="005F66CB">
              <w:rPr>
                <w:kern w:val="2"/>
                <w:szCs w:val="24"/>
              </w:rPr>
              <w:t xml:space="preserve">Pasirinkite elementą. </w:t>
            </w:r>
          </w:p>
          <w:p w14:paraId="64841348" w14:textId="77777777" w:rsidR="005F66CB" w:rsidRPr="005F66CB" w:rsidRDefault="005F66CB" w:rsidP="002D5D19">
            <w:pPr>
              <w:jc w:val="both"/>
              <w:rPr>
                <w:kern w:val="2"/>
                <w:szCs w:val="24"/>
              </w:rPr>
            </w:pPr>
          </w:p>
          <w:p w14:paraId="39E4AA64" w14:textId="77777777" w:rsidR="005F66CB" w:rsidRPr="005F66CB" w:rsidRDefault="005F66CB" w:rsidP="002D5D19">
            <w:pPr>
              <w:jc w:val="both"/>
              <w:rPr>
                <w:kern w:val="2"/>
                <w:szCs w:val="24"/>
              </w:rPr>
            </w:pPr>
            <w:r w:rsidRPr="005F66CB">
              <w:rPr>
                <w:kern w:val="2"/>
                <w:szCs w:val="24"/>
              </w:rPr>
              <w:t>Jei netaikoma, visą žemiau esantį tekstą ištrinti:</w:t>
            </w:r>
          </w:p>
          <w:p w14:paraId="14699420" w14:textId="77777777" w:rsidR="005F66CB" w:rsidRPr="005F66CB" w:rsidRDefault="005F66CB" w:rsidP="002D5D19">
            <w:pPr>
              <w:jc w:val="both"/>
              <w:rPr>
                <w:kern w:val="2"/>
                <w:szCs w:val="24"/>
              </w:rPr>
            </w:pPr>
          </w:p>
          <w:p w14:paraId="31644247" w14:textId="77777777" w:rsidR="005F66CB" w:rsidRPr="005F66CB" w:rsidRDefault="005F66CB" w:rsidP="002D5D19">
            <w:pPr>
              <w:jc w:val="both"/>
              <w:rPr>
                <w:kern w:val="2"/>
                <w:szCs w:val="24"/>
              </w:rPr>
            </w:pPr>
            <w:r w:rsidRPr="005F66CB">
              <w:rPr>
                <w:kern w:val="2"/>
                <w:szCs w:val="24"/>
              </w:rPr>
              <w:t>5.3.1.2. dėl kainų lygio pokyčio:</w:t>
            </w:r>
          </w:p>
          <w:p w14:paraId="6E4F6F8A" w14:textId="77777777" w:rsidR="005F66CB" w:rsidRPr="005F66CB" w:rsidRDefault="005F66CB" w:rsidP="002D5D19">
            <w:pPr>
              <w:jc w:val="both"/>
              <w:rPr>
                <w:kern w:val="2"/>
                <w:szCs w:val="24"/>
              </w:rPr>
            </w:pPr>
            <w:r w:rsidRPr="005F66CB">
              <w:rPr>
                <w:kern w:val="2"/>
                <w:szCs w:val="24"/>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5.3.1.2.6 punkte, viršija 5 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 ne rečiau kaip kas 6 (šeši) mėnesiai.</w:t>
            </w:r>
          </w:p>
          <w:p w14:paraId="7876E17D" w14:textId="77777777" w:rsidR="005F66CB" w:rsidRPr="005F66CB" w:rsidRDefault="005F66CB" w:rsidP="002D5D19">
            <w:pPr>
              <w:jc w:val="both"/>
              <w:rPr>
                <w:kern w:val="2"/>
                <w:szCs w:val="24"/>
              </w:rPr>
            </w:pPr>
            <w:r w:rsidRPr="005F66CB">
              <w:rPr>
                <w:kern w:val="2"/>
                <w:szCs w:val="24"/>
              </w:rPr>
              <w:t>5.3.1.2.2. Sutarties kaina / įkainiai peržiūrimi tik tai Sutarties daliai, kuri nėra išpirkta, t. y. Paslaugoms, kurios nėra priimtos ir apmokėtos. Vėlesnė Sutarties kainos / įkainių peržiūra negali apimti laikotarpio, už kurį jau buvo atlikta peržiūra.</w:t>
            </w:r>
          </w:p>
          <w:p w14:paraId="03B56908" w14:textId="77777777" w:rsidR="005F66CB" w:rsidRPr="005F66CB" w:rsidRDefault="005F66CB" w:rsidP="002D5D19">
            <w:pPr>
              <w:jc w:val="both"/>
              <w:rPr>
                <w:kern w:val="2"/>
                <w:szCs w:val="24"/>
              </w:rPr>
            </w:pPr>
            <w:r w:rsidRPr="005F66CB">
              <w:rPr>
                <w:kern w:val="2"/>
                <w:szCs w:val="24"/>
              </w:rPr>
              <w:t>5.3.1.2.3. Jeigu Paslaugų teikimas vėluoja dėl Tiekėjo kaltės, uždelstų suteikti Paslaugų kaina / įkainiai nėra perskaičiuojami dėl kainų lygio kilimo (gali būti mažinami, tačiau negali būti didinami).</w:t>
            </w:r>
          </w:p>
          <w:p w14:paraId="618B0BAE" w14:textId="77777777" w:rsidR="005F66CB" w:rsidRPr="005F66CB" w:rsidRDefault="005F66CB" w:rsidP="002D5D19">
            <w:pPr>
              <w:jc w:val="both"/>
              <w:rPr>
                <w:kern w:val="2"/>
                <w:szCs w:val="24"/>
              </w:rPr>
            </w:pPr>
            <w:r w:rsidRPr="005F66CB">
              <w:rPr>
                <w:kern w:val="2"/>
                <w:szCs w:val="24"/>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2E4BFFC2" w14:textId="77777777" w:rsidR="005F66CB" w:rsidRPr="005F66CB" w:rsidRDefault="005F66CB" w:rsidP="002D5D19">
            <w:pPr>
              <w:jc w:val="both"/>
              <w:rPr>
                <w:kern w:val="2"/>
                <w:szCs w:val="24"/>
              </w:rPr>
            </w:pPr>
            <w:r w:rsidRPr="005F66CB">
              <w:rPr>
                <w:kern w:val="2"/>
                <w:szCs w:val="24"/>
              </w:rPr>
              <w:t xml:space="preserve">5.3.1.2.5. Šalys privalo Susitarime nurodyti vartojimo prekių ir paslaugų indekso reikšmę laikotarpio pradžioje ir jo nustatymo </w:t>
            </w:r>
            <w:r w:rsidRPr="005F66CB">
              <w:rPr>
                <w:kern w:val="2"/>
                <w:szCs w:val="24"/>
              </w:rPr>
              <w:lastRenderedPageBreak/>
              <w:t>datą, indekso reikšmę laikotarpio pabaigoje ir jo nustatymo datą, kainų pokytį (k), perskaičiuotą Sutarties kainą / įkainius, perskaičiuotą Pradinės Sutarties vertę.</w:t>
            </w:r>
          </w:p>
          <w:p w14:paraId="349F7E62" w14:textId="77777777" w:rsidR="005F66CB" w:rsidRPr="005F66CB" w:rsidRDefault="005F66CB" w:rsidP="002D5D19">
            <w:pPr>
              <w:jc w:val="both"/>
              <w:rPr>
                <w:kern w:val="2"/>
                <w:szCs w:val="24"/>
              </w:rPr>
            </w:pPr>
            <w:r w:rsidRPr="005F66CB">
              <w:rPr>
                <w:kern w:val="2"/>
                <w:szCs w:val="24"/>
              </w:rPr>
              <w:t>5.3.1.2.6. Nauja Sutarties kaina / įkainiai apskaičiuojami pagal žemiau pateiktą formulę:</w:t>
            </w:r>
          </w:p>
          <w:p w14:paraId="65C04553" w14:textId="77777777" w:rsidR="005F66CB" w:rsidRPr="005F66CB" w:rsidRDefault="005F66CB" w:rsidP="002D5D19">
            <w:pPr>
              <w:jc w:val="both"/>
              <w:rPr>
                <w:kern w:val="2"/>
                <w:szCs w:val="24"/>
              </w:rPr>
            </w:pPr>
          </w:p>
          <w:p w14:paraId="1C30652F" w14:textId="77777777" w:rsidR="005F66CB" w:rsidRPr="005F66CB" w:rsidRDefault="005F66CB" w:rsidP="002D5D19">
            <w:pPr>
              <w:jc w:val="both"/>
              <w:rPr>
                <w:kern w:val="2"/>
                <w:szCs w:val="24"/>
              </w:rPr>
            </w:pPr>
            <w:r w:rsidRPr="005F66CB">
              <w:rPr>
                <w:kern w:val="2"/>
                <w:szCs w:val="24"/>
              </w:rPr>
              <w:t>a_1=a+(k/100×a), kur a – kaina / įkainis (Eur be PVM) (jei peržiūra jau buvo atlikta, tai po paskutinio perskaičiavimo)</w:t>
            </w:r>
          </w:p>
          <w:p w14:paraId="07A6825C" w14:textId="77777777" w:rsidR="005F66CB" w:rsidRPr="005F66CB" w:rsidRDefault="005F66CB" w:rsidP="002D5D19">
            <w:pPr>
              <w:jc w:val="both"/>
              <w:rPr>
                <w:kern w:val="2"/>
                <w:szCs w:val="24"/>
              </w:rPr>
            </w:pPr>
            <w:r w:rsidRPr="005F66CB">
              <w:rPr>
                <w:kern w:val="2"/>
                <w:szCs w:val="24"/>
              </w:rPr>
              <w:t>a1 – perskaičiuota (pakeista) kaina / įkainis (Eur be PVM)</w:t>
            </w:r>
          </w:p>
          <w:p w14:paraId="19E3C570" w14:textId="77777777" w:rsidR="005F66CB" w:rsidRPr="005F66CB" w:rsidRDefault="005F66CB" w:rsidP="002D5D19">
            <w:pPr>
              <w:jc w:val="both"/>
              <w:rPr>
                <w:kern w:val="2"/>
                <w:szCs w:val="24"/>
              </w:rPr>
            </w:pPr>
            <w:r w:rsidRPr="005F66CB">
              <w:rPr>
                <w:kern w:val="2"/>
                <w:szCs w:val="24"/>
              </w:rPr>
              <w:t>k – pagal vartotojų kainų indeksą (indeksas: „Vartojimo prekės ir paslaugos“) apskaičiuotas Vartojimo prekių ir paslaugų kainų pokytis (padidėjimas arba sumažėjimas) (%). „k“ reikšmė skaičiuojama pagal formulę:</w:t>
            </w:r>
          </w:p>
          <w:p w14:paraId="521A0E23" w14:textId="77777777" w:rsidR="005F66CB" w:rsidRPr="005F66CB" w:rsidRDefault="005F66CB" w:rsidP="002D5D19">
            <w:pPr>
              <w:jc w:val="both"/>
              <w:rPr>
                <w:kern w:val="2"/>
                <w:szCs w:val="24"/>
              </w:rPr>
            </w:pPr>
            <w:r w:rsidRPr="005F66CB">
              <w:rPr>
                <w:kern w:val="2"/>
                <w:szCs w:val="24"/>
              </w:rPr>
              <w:t>k =</w:t>
            </w:r>
            <w:proofErr w:type="spellStart"/>
            <w:r w:rsidRPr="005F66CB">
              <w:rPr>
                <w:kern w:val="2"/>
                <w:szCs w:val="24"/>
              </w:rPr>
              <w:t>Ind_naujausias</w:t>
            </w:r>
            <w:proofErr w:type="spellEnd"/>
            <w:r w:rsidRPr="005F66CB">
              <w:rPr>
                <w:kern w:val="2"/>
                <w:szCs w:val="24"/>
              </w:rPr>
              <w:t>/</w:t>
            </w:r>
            <w:proofErr w:type="spellStart"/>
            <w:r w:rsidRPr="005F66CB">
              <w:rPr>
                <w:kern w:val="2"/>
                <w:szCs w:val="24"/>
              </w:rPr>
              <w:t>Ind_pradžia</w:t>
            </w:r>
            <w:proofErr w:type="spellEnd"/>
            <w:r w:rsidRPr="005F66CB">
              <w:rPr>
                <w:kern w:val="2"/>
                <w:szCs w:val="24"/>
              </w:rPr>
              <w:t xml:space="preserve"> ×100-100, (proc.) kur</w:t>
            </w:r>
          </w:p>
          <w:p w14:paraId="4C9D343F" w14:textId="77777777" w:rsidR="005F66CB" w:rsidRPr="005F66CB" w:rsidRDefault="005F66CB" w:rsidP="002D5D19">
            <w:pPr>
              <w:jc w:val="both"/>
              <w:rPr>
                <w:kern w:val="2"/>
                <w:szCs w:val="24"/>
              </w:rPr>
            </w:pPr>
            <w:proofErr w:type="spellStart"/>
            <w:r w:rsidRPr="005F66CB">
              <w:rPr>
                <w:kern w:val="2"/>
                <w:szCs w:val="24"/>
              </w:rPr>
              <w:t>Indnaujausias</w:t>
            </w:r>
            <w:proofErr w:type="spellEnd"/>
            <w:r w:rsidRPr="005F66CB">
              <w:rPr>
                <w:kern w:val="2"/>
                <w:szCs w:val="24"/>
              </w:rPr>
              <w:t xml:space="preserve"> – kreipimosi dėl kainos / įkainių peržiūros išsiuntimo kitai Šaliai dieną paskelbtas naujausias „Vartojimo prekės ir paslaugos“ indeksas.</w:t>
            </w:r>
          </w:p>
          <w:p w14:paraId="45EA456E" w14:textId="77777777" w:rsidR="005F66CB" w:rsidRPr="005F66CB" w:rsidRDefault="005F66CB" w:rsidP="002D5D19">
            <w:pPr>
              <w:jc w:val="both"/>
              <w:rPr>
                <w:kern w:val="2"/>
                <w:szCs w:val="24"/>
              </w:rPr>
            </w:pPr>
            <w:proofErr w:type="spellStart"/>
            <w:r w:rsidRPr="005F66CB">
              <w:rPr>
                <w:kern w:val="2"/>
                <w:szCs w:val="24"/>
              </w:rPr>
              <w:t>Indpradžia</w:t>
            </w:r>
            <w:proofErr w:type="spellEnd"/>
            <w:r w:rsidRPr="005F66CB">
              <w:rPr>
                <w:kern w:val="2"/>
                <w:szCs w:val="24"/>
              </w:rPr>
              <w:t xml:space="preserve"> – laikotarpio pradžios datos (mėnesio) „Vartojimo prekės ir paslaugos“ indeksas. Pirmojo perskaičiavimo atveju laikotarpio pradžia (mėnuo) yra 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 Antrojo ir vėlesnių perskaičiavimų atveju laikotarpio pradžia (mėnuo) yra paskutinio perskaičiavimo metu naudotos paskelbto atitinkamo indekso reikšmės mėnuo.</w:t>
            </w:r>
          </w:p>
          <w:p w14:paraId="4776600E" w14:textId="77777777" w:rsidR="005F66CB" w:rsidRPr="005F66CB" w:rsidRDefault="005F66CB" w:rsidP="002D5D19">
            <w:pPr>
              <w:jc w:val="both"/>
              <w:rPr>
                <w:kern w:val="2"/>
                <w:szCs w:val="24"/>
              </w:rPr>
            </w:pPr>
            <w:r w:rsidRPr="005F66CB">
              <w:rPr>
                <w:kern w:val="2"/>
                <w:szCs w:val="24"/>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234FE3C9" w14:textId="77777777" w:rsidR="005F66CB" w:rsidRPr="005F66CB" w:rsidRDefault="005F66CB" w:rsidP="002D5D19">
            <w:pPr>
              <w:jc w:val="both"/>
              <w:rPr>
                <w:kern w:val="2"/>
                <w:szCs w:val="24"/>
              </w:rPr>
            </w:pPr>
            <w:r w:rsidRPr="005F66CB">
              <w:rPr>
                <w:kern w:val="2"/>
                <w:szCs w:val="24"/>
              </w:rPr>
              <w:t>5.3.1.2.8.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4AE262AC" w14:textId="77777777" w:rsidR="005F66CB" w:rsidRPr="005F66CB" w:rsidRDefault="005F66CB" w:rsidP="002D5D19">
            <w:pPr>
              <w:jc w:val="both"/>
              <w:rPr>
                <w:kern w:val="2"/>
                <w:szCs w:val="24"/>
              </w:rPr>
            </w:pPr>
            <w:r w:rsidRPr="005F66CB">
              <w:rPr>
                <w:kern w:val="2"/>
                <w:szCs w:val="24"/>
              </w:rPr>
              <w:t>5.3.1.2.9. Susitarimas turi būti sudarytas per 30 (trisdešimt) dienų nuo Šalies pateikto tinkamo prašymo perskaičiuoti Sutarties kainą / įkainius gavimo dienos. Jei Paslaugos suteikiamos po prašymo pateikimo, tačiau susitarimas dar nėra sudarytas, suteiktų Paslaugų kainoms/ įkainiams taikomos peržiūrėtos kainos / įkainiai.</w:t>
            </w:r>
          </w:p>
          <w:p w14:paraId="69F0335A" w14:textId="77777777" w:rsidR="005F66CB" w:rsidRPr="005F66CB" w:rsidRDefault="005F66CB" w:rsidP="002D5D19">
            <w:pPr>
              <w:jc w:val="both"/>
              <w:rPr>
                <w:kern w:val="2"/>
                <w:szCs w:val="24"/>
              </w:rPr>
            </w:pPr>
            <w:r w:rsidRPr="005F66CB">
              <w:rPr>
                <w:kern w:val="2"/>
                <w:szCs w:val="24"/>
              </w:rPr>
              <w:t>5.3.1.2.10. Sutarties kaina / įkainiai neperskaičiuojami, jei Sutarties kainodara - kintamas įkainis arba vykdymo išlaidų atlyginimas.</w:t>
            </w:r>
          </w:p>
          <w:p w14:paraId="055FBF26" w14:textId="3EEEFFDA" w:rsidR="007D7849" w:rsidRPr="005F66CB" w:rsidRDefault="005F66CB" w:rsidP="002D5D19">
            <w:pPr>
              <w:jc w:val="both"/>
              <w:rPr>
                <w:kern w:val="2"/>
                <w:szCs w:val="24"/>
              </w:rPr>
            </w:pPr>
            <w:r w:rsidRPr="005F66CB">
              <w:rPr>
                <w:kern w:val="2"/>
                <w:szCs w:val="24"/>
              </w:rPr>
              <w:lastRenderedPageBreak/>
              <w:t>5.3.1.2.11. Susitarimu Šalys neturi teisės keisti procedūroje nurodytos tvarkos ar kitų Sutarties nuostatų, išskyrus, jei keitimas atliekamas pagal VPĮ / PĮ nuostatas.</w:t>
            </w:r>
          </w:p>
          <w:p w14:paraId="2EEC1414" w14:textId="17236F3B" w:rsidR="008A0DC0" w:rsidRPr="00B44955" w:rsidRDefault="008A0DC0" w:rsidP="002D5D19">
            <w:pPr>
              <w:jc w:val="both"/>
              <w:rPr>
                <w:color w:val="FF0000"/>
                <w:kern w:val="2"/>
                <w:szCs w:val="24"/>
              </w:rPr>
            </w:pPr>
          </w:p>
        </w:tc>
      </w:tr>
      <w:tr w:rsidR="00A31687" w:rsidRPr="00B44955" w14:paraId="5FDF3877" w14:textId="77777777" w:rsidTr="005F66CB">
        <w:trPr>
          <w:trHeight w:val="300"/>
        </w:trPr>
        <w:tc>
          <w:tcPr>
            <w:tcW w:w="3094" w:type="dxa"/>
            <w:gridSpan w:val="2"/>
          </w:tcPr>
          <w:p w14:paraId="1317F404" w14:textId="77777777" w:rsidR="00A31687" w:rsidRPr="00B44955" w:rsidRDefault="00A31687" w:rsidP="000B0757">
            <w:pPr>
              <w:rPr>
                <w:b/>
                <w:bCs/>
                <w:kern w:val="2"/>
                <w:szCs w:val="24"/>
              </w:rPr>
            </w:pPr>
            <w:r w:rsidRPr="00B44955">
              <w:rPr>
                <w:b/>
                <w:bCs/>
                <w:kern w:val="2"/>
                <w:szCs w:val="24"/>
              </w:rPr>
              <w:lastRenderedPageBreak/>
              <w:t xml:space="preserve">5.4. Sutarties kainos / įkainių apskaičiavimas taikant </w:t>
            </w:r>
            <w:r w:rsidRPr="00B44955">
              <w:rPr>
                <w:b/>
                <w:bCs/>
                <w:kern w:val="2"/>
                <w:szCs w:val="24"/>
                <w:u w:val="single"/>
              </w:rPr>
              <w:t>kiekio (apimties)</w:t>
            </w:r>
            <w:r w:rsidRPr="00B44955">
              <w:rPr>
                <w:b/>
                <w:bCs/>
                <w:kern w:val="2"/>
                <w:szCs w:val="24"/>
              </w:rPr>
              <w:t xml:space="preserve"> keitimo taisykles</w:t>
            </w:r>
          </w:p>
        </w:tc>
        <w:tc>
          <w:tcPr>
            <w:tcW w:w="6441" w:type="dxa"/>
            <w:gridSpan w:val="2"/>
          </w:tcPr>
          <w:p w14:paraId="01F58739" w14:textId="489A6CF2" w:rsidR="00EC271D" w:rsidRPr="00C554D5" w:rsidRDefault="00B50700" w:rsidP="000B0757">
            <w:pPr>
              <w:shd w:val="clear" w:color="auto" w:fill="FFFFFF" w:themeFill="background1"/>
              <w:jc w:val="both"/>
              <w:rPr>
                <w:kern w:val="2"/>
                <w:szCs w:val="24"/>
              </w:rPr>
            </w:pPr>
            <w:sdt>
              <w:sdtPr>
                <w:rPr>
                  <w:kern w:val="2"/>
                  <w:szCs w:val="24"/>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EndPr/>
              <w:sdtContent>
                <w:r w:rsidR="00C4154C">
                  <w:rPr>
                    <w:kern w:val="2"/>
                    <w:szCs w:val="24"/>
                  </w:rPr>
                  <w:t>Punktas netaikomas.</w:t>
                </w:r>
              </w:sdtContent>
            </w:sdt>
          </w:p>
          <w:p w14:paraId="5614326C" w14:textId="67526644" w:rsidR="00A31687" w:rsidRPr="00B44955" w:rsidRDefault="00A31687" w:rsidP="000B0757">
            <w:pPr>
              <w:rPr>
                <w:szCs w:val="24"/>
              </w:rPr>
            </w:pPr>
          </w:p>
        </w:tc>
      </w:tr>
      <w:tr w:rsidR="00FA76DD" w:rsidRPr="00FA76DD" w14:paraId="2E002321" w14:textId="77777777" w:rsidTr="00C554D5">
        <w:trPr>
          <w:trHeight w:val="300"/>
        </w:trPr>
        <w:tc>
          <w:tcPr>
            <w:tcW w:w="3094" w:type="dxa"/>
            <w:gridSpan w:val="2"/>
          </w:tcPr>
          <w:p w14:paraId="11862844" w14:textId="77777777" w:rsidR="00A31687" w:rsidRPr="00FA76DD" w:rsidRDefault="00A31687" w:rsidP="000B0757">
            <w:pPr>
              <w:rPr>
                <w:b/>
                <w:kern w:val="2"/>
                <w:szCs w:val="24"/>
              </w:rPr>
            </w:pPr>
            <w:r w:rsidRPr="00FA76DD">
              <w:rPr>
                <w:b/>
                <w:kern w:val="2"/>
                <w:szCs w:val="24"/>
              </w:rPr>
              <w:t>5.5. Atsiskaitymo su Tiekėju terminas ir tvarka</w:t>
            </w:r>
          </w:p>
        </w:tc>
        <w:tc>
          <w:tcPr>
            <w:tcW w:w="6441" w:type="dxa"/>
            <w:gridSpan w:val="2"/>
          </w:tcPr>
          <w:p w14:paraId="62C375EB" w14:textId="292078A3" w:rsidR="00A31687" w:rsidRPr="00FA76DD" w:rsidRDefault="00C44FF7" w:rsidP="00F7145C">
            <w:pPr>
              <w:jc w:val="both"/>
              <w:rPr>
                <w:kern w:val="2"/>
                <w:szCs w:val="24"/>
              </w:rPr>
            </w:pPr>
            <w:r w:rsidRPr="00FA76DD">
              <w:rPr>
                <w:kern w:val="2"/>
                <w:szCs w:val="24"/>
              </w:rPr>
              <w:t xml:space="preserve">5.5.1. </w:t>
            </w:r>
            <w:r w:rsidR="00A31687" w:rsidRPr="00FA76DD">
              <w:rPr>
                <w:kern w:val="2"/>
                <w:szCs w:val="24"/>
              </w:rPr>
              <w:t>Pirkėjas atsiskaito su Tiekėju ne vėliau kaip per</w:t>
            </w:r>
            <w:r w:rsidR="00351CE9" w:rsidRPr="00FA76DD">
              <w:rPr>
                <w:kern w:val="2"/>
                <w:szCs w:val="24"/>
              </w:rPr>
              <w:t xml:space="preserve"> 30 (trisdešimt) dienų</w:t>
            </w:r>
            <w:r w:rsidR="00A31687" w:rsidRPr="00FA76DD">
              <w:rPr>
                <w:kern w:val="2"/>
                <w:szCs w:val="24"/>
              </w:rPr>
              <w:t xml:space="preserve"> nuo Sąskaitos gavimo dienos.</w:t>
            </w:r>
          </w:p>
          <w:p w14:paraId="10C1534D" w14:textId="77777777" w:rsidR="00A31687" w:rsidRPr="00B50700" w:rsidRDefault="00E0721D" w:rsidP="00F7145C">
            <w:pPr>
              <w:jc w:val="both"/>
              <w:rPr>
                <w:kern w:val="2"/>
                <w:szCs w:val="24"/>
                <w:shd w:val="clear" w:color="auto" w:fill="FFFFFF"/>
              </w:rPr>
            </w:pPr>
            <w:r w:rsidRPr="00B50700">
              <w:rPr>
                <w:kern w:val="2"/>
                <w:szCs w:val="24"/>
              </w:rPr>
              <w:t xml:space="preserve">5.5.2. </w:t>
            </w:r>
            <w:r w:rsidRPr="00FA76DD">
              <w:rPr>
                <w:kern w:val="2"/>
                <w:szCs w:val="24"/>
              </w:rPr>
              <w:t xml:space="preserve">Apmokėjimo sąlygos:  </w:t>
            </w:r>
            <w:sdt>
              <w:sdtPr>
                <w:rPr>
                  <w:kern w:val="2"/>
                  <w:szCs w:val="24"/>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5F66CB" w:rsidRPr="00FA76DD">
                  <w:rPr>
                    <w:kern w:val="2"/>
                    <w:szCs w:val="24"/>
                  </w:rPr>
                  <w:t>įvykdžius užsakymą, mokama už konkretų kiekį / apimtį pagal nustatytus įkainius.</w:t>
                </w:r>
              </w:sdtContent>
            </w:sdt>
            <w:r w:rsidRPr="00B50700" w:rsidDel="00C44FF7">
              <w:rPr>
                <w:kern w:val="2"/>
                <w:szCs w:val="24"/>
                <w:shd w:val="clear" w:color="auto" w:fill="FFFFFF"/>
              </w:rPr>
              <w:t xml:space="preserve"> </w:t>
            </w:r>
          </w:p>
          <w:p w14:paraId="75A5DCAC" w14:textId="77777777" w:rsidR="00FA76DD" w:rsidRPr="00B50700" w:rsidRDefault="00FA76DD" w:rsidP="00F7145C">
            <w:pPr>
              <w:jc w:val="both"/>
              <w:rPr>
                <w:kern w:val="2"/>
                <w:szCs w:val="24"/>
                <w:shd w:val="clear" w:color="auto" w:fill="FFFFFF"/>
              </w:rPr>
            </w:pPr>
          </w:p>
          <w:p w14:paraId="6297AC9B" w14:textId="04C5CDB8" w:rsidR="00FA76DD" w:rsidRPr="00B50700" w:rsidRDefault="00FA76DD" w:rsidP="00F7145C">
            <w:pPr>
              <w:jc w:val="both"/>
              <w:rPr>
                <w:kern w:val="2"/>
                <w:szCs w:val="24"/>
                <w:shd w:val="clear" w:color="auto" w:fill="FFFFFF"/>
              </w:rPr>
            </w:pPr>
            <w:r w:rsidRPr="00B50700">
              <w:rPr>
                <w:kern w:val="2"/>
                <w:szCs w:val="24"/>
                <w:shd w:val="clear" w:color="auto" w:fill="FFFFFF"/>
              </w:rPr>
              <w:t xml:space="preserve">5.5.3. Pardavėjo išlaidos, skirtos Pirkėjo renginių organizavimui apmokamos pagal Sutarties vykdymo išlaidų kainodarą. Tokias išlaidas sudaro: scenos, patalpų, projektorių, palapinių, tentų, biotualetų nuoma, renginio dalyvių maitinimas, vertimai, dekoracijos (jų nuoma) transportas, pervežimo paslaugos, foto ir </w:t>
            </w:r>
            <w:proofErr w:type="spellStart"/>
            <w:r w:rsidRPr="00B50700">
              <w:rPr>
                <w:kern w:val="2"/>
                <w:szCs w:val="24"/>
                <w:shd w:val="clear" w:color="auto" w:fill="FFFFFF"/>
              </w:rPr>
              <w:t>video</w:t>
            </w:r>
            <w:proofErr w:type="spellEnd"/>
            <w:r w:rsidRPr="00B50700">
              <w:rPr>
                <w:kern w:val="2"/>
                <w:szCs w:val="24"/>
                <w:shd w:val="clear" w:color="auto" w:fill="FFFFFF"/>
              </w:rPr>
              <w:t xml:space="preserve"> paslaugos, samdomų animatorių paslaugos, siuntų įteikimo / kurjerių paslaugos, filmukai motyvavimui, vedėjų ir muzikos grupių honorarai; nuomojama muzikos aparatūra, </w:t>
            </w:r>
            <w:proofErr w:type="spellStart"/>
            <w:r w:rsidRPr="00B50700">
              <w:rPr>
                <w:kern w:val="2"/>
                <w:szCs w:val="24"/>
                <w:shd w:val="clear" w:color="auto" w:fill="FFFFFF"/>
              </w:rPr>
              <w:t>video</w:t>
            </w:r>
            <w:proofErr w:type="spellEnd"/>
            <w:r w:rsidRPr="00B50700">
              <w:rPr>
                <w:kern w:val="2"/>
                <w:szCs w:val="24"/>
                <w:shd w:val="clear" w:color="auto" w:fill="FFFFFF"/>
              </w:rPr>
              <w:t xml:space="preserve"> aparatūra, apšvietimo įranga, šildytuvai, renginių inventorius, laikini baldai; transliacijų paslaugos ir technika.</w:t>
            </w:r>
          </w:p>
          <w:p w14:paraId="7BE74F9E" w14:textId="77777777" w:rsidR="00FA76DD" w:rsidRPr="00B50700" w:rsidRDefault="00FA76DD" w:rsidP="00FA76DD">
            <w:pPr>
              <w:jc w:val="both"/>
              <w:rPr>
                <w:kern w:val="2"/>
                <w:szCs w:val="24"/>
                <w:shd w:val="clear" w:color="auto" w:fill="FFFFFF"/>
              </w:rPr>
            </w:pPr>
            <w:r w:rsidRPr="00B50700">
              <w:rPr>
                <w:kern w:val="2"/>
                <w:szCs w:val="24"/>
                <w:shd w:val="clear" w:color="auto" w:fill="FFFFFF"/>
              </w:rPr>
              <w:t>5.5.4. Pardavėjas privalo pagal Šalių iš anksto suderintą grafiką pateikti išlaidas pagrindžiančius dokumentus. Pardavėjas turi pridėti Sutarties vykdymo išlaidas pagrindžiančius dokumentus (sąskaitas) ar šių dokumentų kopijas, patvirtintas Pardavėjo arba jo įgalioto asmens parašu. Pardavėjui, vadovaujantis kainodaros taisyklėmis, neturi būti sudėtinga šias išlaidas pagrįsti, Pirkėjui neturi būti sudėtinga patikrinti šių išlaidų pagrįstumą. Išlaidas, kurios susijusios su kitomis tiekėjo veiklomis ar tiekėjo veiklomis pagal kitus užsakymus, tiekėjas apmoka pats.</w:t>
            </w:r>
          </w:p>
          <w:p w14:paraId="4F0F40F3" w14:textId="4BEDA46E" w:rsidR="00137112" w:rsidRPr="00B50700" w:rsidRDefault="00FA76DD" w:rsidP="00F7145C">
            <w:pPr>
              <w:jc w:val="both"/>
              <w:rPr>
                <w:kern w:val="2"/>
                <w:szCs w:val="24"/>
                <w:shd w:val="clear" w:color="auto" w:fill="FFFFFF"/>
              </w:rPr>
            </w:pPr>
            <w:r w:rsidRPr="00B50700">
              <w:rPr>
                <w:kern w:val="2"/>
                <w:szCs w:val="24"/>
                <w:shd w:val="clear" w:color="auto" w:fill="FFFFFF"/>
              </w:rPr>
              <w:t>5.5.5. Pirkėjas įsipareigoja padengti tik tas Sutarties vykdymo išlaidas, kurios neabejotinai pagrįstai tiesioginiai patirtos vykdant Sutartį, Pardavėjui pateikus tokias Sutarties vykdymo išlaidas patvirtinančius dokumentus, ir kurios prieš pradedant vykdyti Paslaugų užsakymą yra suderintos su Pirkėju ir jo raštu (pvz., įskaitant, bet neapsiribojant elektroniniu paštu) patvirtintos. Į faktiškai patirtas išlaidas negali būti įtrauktas Pardavėjo pelnas. Pardavėjas taip pat negali taikyti jokių administravimo (komisinių) mokesčių arba bet kokių papildomų mokesčių virš tiesiogiai faktiškai patirtų Sutarties vykdymo išlaidų.</w:t>
            </w:r>
          </w:p>
          <w:p w14:paraId="643C428E" w14:textId="0AD09EB3" w:rsidR="00137112" w:rsidRPr="00B50700" w:rsidRDefault="00FA76DD" w:rsidP="00F7145C">
            <w:pPr>
              <w:jc w:val="both"/>
              <w:rPr>
                <w:kern w:val="2"/>
                <w:szCs w:val="24"/>
                <w:shd w:val="clear" w:color="auto" w:fill="FFFFFF"/>
              </w:rPr>
            </w:pPr>
            <w:r w:rsidRPr="00B50700">
              <w:rPr>
                <w:kern w:val="2"/>
                <w:szCs w:val="24"/>
                <w:shd w:val="clear" w:color="auto" w:fill="FFFFFF"/>
              </w:rPr>
              <w:t>5.5.6. Sutarties vykdymo metu Pardavėjo priimami sprendimai, susiję su Sutarties vykdymo išlaidomis, su Pirkėju turi būti derinami iš anksto. Pirkėjas turi teisę siūlyti pigesnes trečiųjų šalių paslaugas ir / ar prekes ir Pardavėjas negali tam prieštarauti,  išskyrus objektyvias priežastis, dėl kurių pigesnės trečiųjų šalių paslaugos ir / arba prekės neatitiktų Pirkėjo reikalavimų ir tą Pardavėjas gali objektyviai įrodyti.</w:t>
            </w:r>
          </w:p>
          <w:p w14:paraId="370843AF" w14:textId="77777777" w:rsidR="00137112" w:rsidRPr="00B50700" w:rsidRDefault="00137112" w:rsidP="00F7145C">
            <w:pPr>
              <w:jc w:val="both"/>
              <w:rPr>
                <w:kern w:val="2"/>
                <w:szCs w:val="24"/>
                <w:shd w:val="clear" w:color="auto" w:fill="FFFFFF"/>
              </w:rPr>
            </w:pPr>
          </w:p>
          <w:p w14:paraId="34369BB4" w14:textId="5BEA099E" w:rsidR="00137112" w:rsidRPr="00B50700" w:rsidRDefault="00137112" w:rsidP="00F7145C">
            <w:pPr>
              <w:jc w:val="both"/>
              <w:rPr>
                <w:kern w:val="2"/>
                <w:szCs w:val="24"/>
                <w:shd w:val="clear" w:color="auto" w:fill="FFFFFF"/>
              </w:rPr>
            </w:pPr>
          </w:p>
        </w:tc>
      </w:tr>
      <w:tr w:rsidR="005B4805" w:rsidRPr="00B44955" w14:paraId="2E089616" w14:textId="77777777" w:rsidTr="005F66CB">
        <w:trPr>
          <w:trHeight w:val="300"/>
        </w:trPr>
        <w:tc>
          <w:tcPr>
            <w:tcW w:w="3094" w:type="dxa"/>
            <w:gridSpan w:val="2"/>
          </w:tcPr>
          <w:p w14:paraId="5650818D" w14:textId="77777777" w:rsidR="005B4805" w:rsidRPr="00B44955" w:rsidRDefault="005B4805" w:rsidP="000B0757">
            <w:pPr>
              <w:rPr>
                <w:b/>
                <w:kern w:val="2"/>
                <w:szCs w:val="24"/>
              </w:rPr>
            </w:pPr>
            <w:r w:rsidRPr="00B44955">
              <w:rPr>
                <w:b/>
                <w:kern w:val="2"/>
                <w:szCs w:val="24"/>
              </w:rPr>
              <w:lastRenderedPageBreak/>
              <w:t>5.6. Avansas</w:t>
            </w:r>
          </w:p>
        </w:tc>
        <w:tc>
          <w:tcPr>
            <w:tcW w:w="6441" w:type="dxa"/>
            <w:gridSpan w:val="2"/>
            <w:vAlign w:val="center"/>
          </w:tcPr>
          <w:p w14:paraId="2D5B56F7" w14:textId="32C07FD4" w:rsidR="00DD6B08" w:rsidRPr="00DD7771" w:rsidRDefault="00DD6B08" w:rsidP="00DD6B08">
            <w:pPr>
              <w:rPr>
                <w:color w:val="000000"/>
                <w:kern w:val="2"/>
                <w:szCs w:val="24"/>
                <w:shd w:val="clear" w:color="auto" w:fill="FFFFFF"/>
              </w:rPr>
            </w:pPr>
            <w:r w:rsidRPr="00DD6B08">
              <w:rPr>
                <w:color w:val="000000"/>
                <w:kern w:val="2"/>
                <w:szCs w:val="24"/>
                <w:shd w:val="clear" w:color="auto" w:fill="FFFFFF"/>
              </w:rPr>
              <w:t>Netaikoma</w:t>
            </w:r>
          </w:p>
          <w:p w14:paraId="2424125B" w14:textId="77777777" w:rsidR="00DD6B08" w:rsidRPr="00DD7771" w:rsidRDefault="00DD6B08" w:rsidP="00DD6B08">
            <w:pPr>
              <w:rPr>
                <w:color w:val="000000"/>
                <w:kern w:val="2"/>
                <w:szCs w:val="24"/>
                <w:shd w:val="clear" w:color="auto" w:fill="FFFFFF"/>
              </w:rPr>
            </w:pPr>
            <w:r w:rsidRPr="00DD6B08">
              <w:rPr>
                <w:color w:val="000000"/>
                <w:kern w:val="2"/>
                <w:szCs w:val="24"/>
                <w:shd w:val="clear" w:color="auto" w:fill="FFFFFF"/>
              </w:rPr>
              <w:t> </w:t>
            </w:r>
          </w:p>
          <w:p w14:paraId="574931CE" w14:textId="474C0FAC" w:rsidR="00DD6B08" w:rsidRPr="00B44955" w:rsidRDefault="00DD6B08" w:rsidP="00C4154C">
            <w:pPr>
              <w:rPr>
                <w:color w:val="000000"/>
                <w:kern w:val="2"/>
                <w:szCs w:val="24"/>
                <w:shd w:val="clear" w:color="auto" w:fill="FFFFFF"/>
              </w:rPr>
            </w:pPr>
          </w:p>
        </w:tc>
      </w:tr>
      <w:tr w:rsidR="00B00278" w:rsidRPr="00B44955" w14:paraId="75085219" w14:textId="77777777" w:rsidTr="005F66CB">
        <w:trPr>
          <w:trHeight w:val="300"/>
        </w:trPr>
        <w:tc>
          <w:tcPr>
            <w:tcW w:w="3094" w:type="dxa"/>
            <w:gridSpan w:val="2"/>
          </w:tcPr>
          <w:p w14:paraId="1A729333" w14:textId="77777777" w:rsidR="00B00278" w:rsidRPr="00B44955" w:rsidRDefault="00B00278" w:rsidP="000B0757">
            <w:pPr>
              <w:rPr>
                <w:b/>
                <w:kern w:val="2"/>
                <w:szCs w:val="24"/>
              </w:rPr>
            </w:pPr>
            <w:r w:rsidRPr="00B44955">
              <w:rPr>
                <w:b/>
                <w:kern w:val="2"/>
                <w:szCs w:val="24"/>
              </w:rPr>
              <w:t>5.7. Avanso užtikrinimas</w:t>
            </w:r>
          </w:p>
        </w:tc>
        <w:tc>
          <w:tcPr>
            <w:tcW w:w="6441" w:type="dxa"/>
            <w:gridSpan w:val="2"/>
            <w:vAlign w:val="center"/>
          </w:tcPr>
          <w:p w14:paraId="2CB2E860" w14:textId="13212099" w:rsidR="00A14778" w:rsidRDefault="00A14778" w:rsidP="000B0757">
            <w:pPr>
              <w:rPr>
                <w:kern w:val="2"/>
                <w:szCs w:val="24"/>
              </w:rPr>
            </w:pPr>
          </w:p>
          <w:p w14:paraId="5C291D91" w14:textId="77777777" w:rsidR="00A14778" w:rsidRPr="00DD7771" w:rsidRDefault="00A14778" w:rsidP="00A14778">
            <w:pPr>
              <w:rPr>
                <w:kern w:val="2"/>
                <w:szCs w:val="24"/>
              </w:rPr>
            </w:pPr>
            <w:r w:rsidRPr="00A14778">
              <w:rPr>
                <w:kern w:val="2"/>
                <w:szCs w:val="24"/>
              </w:rPr>
              <w:t>Netaikoma</w:t>
            </w:r>
          </w:p>
          <w:p w14:paraId="0585B1F2" w14:textId="5F2A1D30" w:rsidR="00A14778" w:rsidRPr="00B44955" w:rsidRDefault="00A14778" w:rsidP="00C4154C">
            <w:pPr>
              <w:rPr>
                <w:kern w:val="2"/>
                <w:szCs w:val="24"/>
              </w:rPr>
            </w:pPr>
            <w:r w:rsidRPr="00A14778">
              <w:rPr>
                <w:kern w:val="2"/>
                <w:szCs w:val="24"/>
              </w:rPr>
              <w:t> </w:t>
            </w:r>
          </w:p>
        </w:tc>
      </w:tr>
      <w:tr w:rsidR="005B4805" w:rsidRPr="00B44955" w14:paraId="22C1C575" w14:textId="77777777">
        <w:trPr>
          <w:trHeight w:val="300"/>
        </w:trPr>
        <w:tc>
          <w:tcPr>
            <w:tcW w:w="9535" w:type="dxa"/>
            <w:gridSpan w:val="4"/>
          </w:tcPr>
          <w:p w14:paraId="5B428A55" w14:textId="77777777" w:rsidR="005B4805" w:rsidRPr="00B44955" w:rsidRDefault="005B4805" w:rsidP="000B0757">
            <w:pPr>
              <w:jc w:val="center"/>
              <w:rPr>
                <w:b/>
                <w:kern w:val="2"/>
                <w:szCs w:val="24"/>
              </w:rPr>
            </w:pPr>
            <w:r w:rsidRPr="00B44955">
              <w:rPr>
                <w:b/>
                <w:kern w:val="2"/>
                <w:szCs w:val="24"/>
              </w:rPr>
              <w:t>6. PASLAUGŲ KOKYBĖ IR GARANTINIAI ĮSIPAREIGOJIMAI</w:t>
            </w:r>
          </w:p>
        </w:tc>
      </w:tr>
      <w:tr w:rsidR="005B4805" w:rsidRPr="00B44955" w14:paraId="443D9423" w14:textId="77777777">
        <w:trPr>
          <w:trHeight w:val="300"/>
        </w:trPr>
        <w:tc>
          <w:tcPr>
            <w:tcW w:w="3094" w:type="dxa"/>
            <w:gridSpan w:val="2"/>
          </w:tcPr>
          <w:p w14:paraId="7EC0E687" w14:textId="77777777" w:rsidR="005B4805" w:rsidRPr="00B44955" w:rsidRDefault="005B4805" w:rsidP="000B0757">
            <w:pPr>
              <w:rPr>
                <w:b/>
                <w:kern w:val="2"/>
                <w:szCs w:val="24"/>
              </w:rPr>
            </w:pPr>
            <w:r w:rsidRPr="00B44955">
              <w:rPr>
                <w:b/>
                <w:kern w:val="2"/>
                <w:szCs w:val="24"/>
              </w:rPr>
              <w:t>6.1. Garantinis terminas</w:t>
            </w:r>
          </w:p>
        </w:tc>
        <w:tc>
          <w:tcPr>
            <w:tcW w:w="6441" w:type="dxa"/>
            <w:gridSpan w:val="2"/>
          </w:tcPr>
          <w:p w14:paraId="55BADE66" w14:textId="77777777" w:rsidR="00EA1E08" w:rsidRPr="00DD7771" w:rsidRDefault="00EA1E08" w:rsidP="00EA1E08">
            <w:pPr>
              <w:rPr>
                <w:kern w:val="2"/>
                <w:szCs w:val="24"/>
              </w:rPr>
            </w:pPr>
            <w:r w:rsidRPr="00EA1E08">
              <w:rPr>
                <w:kern w:val="2"/>
                <w:szCs w:val="24"/>
              </w:rPr>
              <w:t>Netaikoma</w:t>
            </w:r>
          </w:p>
          <w:p w14:paraId="7CF2CA9D" w14:textId="77777777" w:rsidR="00EA1E08" w:rsidRPr="00DD7771" w:rsidRDefault="00EA1E08" w:rsidP="00EA1E08">
            <w:pPr>
              <w:rPr>
                <w:kern w:val="2"/>
                <w:szCs w:val="24"/>
              </w:rPr>
            </w:pPr>
            <w:r w:rsidRPr="00EA1E08">
              <w:rPr>
                <w:kern w:val="2"/>
                <w:szCs w:val="24"/>
              </w:rPr>
              <w:t> </w:t>
            </w:r>
          </w:p>
          <w:p w14:paraId="21B430E0" w14:textId="1C62EFDC" w:rsidR="005B4805" w:rsidRDefault="005B4805" w:rsidP="000B0757">
            <w:pPr>
              <w:rPr>
                <w:kern w:val="2"/>
                <w:szCs w:val="24"/>
              </w:rPr>
            </w:pPr>
          </w:p>
          <w:p w14:paraId="19A40417" w14:textId="46A3C430" w:rsidR="008742D7" w:rsidRPr="00B44955" w:rsidRDefault="008742D7" w:rsidP="000B0757">
            <w:pPr>
              <w:rPr>
                <w:szCs w:val="24"/>
              </w:rPr>
            </w:pPr>
          </w:p>
        </w:tc>
      </w:tr>
      <w:tr w:rsidR="005B4805" w:rsidRPr="00B44955" w14:paraId="12F2AC67" w14:textId="77777777">
        <w:trPr>
          <w:trHeight w:val="300"/>
        </w:trPr>
        <w:tc>
          <w:tcPr>
            <w:tcW w:w="3094" w:type="dxa"/>
            <w:gridSpan w:val="2"/>
          </w:tcPr>
          <w:p w14:paraId="0968DBE2" w14:textId="77777777" w:rsidR="005B4805" w:rsidRPr="00B44955" w:rsidRDefault="005B4805" w:rsidP="000B0757">
            <w:pPr>
              <w:rPr>
                <w:b/>
                <w:kern w:val="2"/>
                <w:szCs w:val="24"/>
              </w:rPr>
            </w:pPr>
            <w:r w:rsidRPr="00B44955">
              <w:rPr>
                <w:b/>
                <w:szCs w:val="24"/>
              </w:rPr>
              <w:t>6.2. Terminas Paslaugų trūkumams pašalinti</w:t>
            </w:r>
          </w:p>
        </w:tc>
        <w:tc>
          <w:tcPr>
            <w:tcW w:w="6441" w:type="dxa"/>
            <w:gridSpan w:val="2"/>
          </w:tcPr>
          <w:p w14:paraId="5146C1E5" w14:textId="2B1B75EB" w:rsidR="005B4805" w:rsidRDefault="00F7145C" w:rsidP="00F7145C">
            <w:pPr>
              <w:jc w:val="both"/>
              <w:rPr>
                <w:kern w:val="2"/>
                <w:szCs w:val="24"/>
              </w:rPr>
            </w:pPr>
            <w:r w:rsidRPr="00F7145C">
              <w:rPr>
                <w:kern w:val="2"/>
                <w:szCs w:val="24"/>
              </w:rPr>
              <w:t>Nustačius Paslaugų trūkumų, Tiekėjas turi ne vėliau kaip per 2 (dvi) darbo dienas, bet ne vėliau nei iki Paslaugų suteikimo dienos nuo el. laiško gavimo dienos, pašalinti su Paslaugomis susijusius trūkumus.</w:t>
            </w:r>
          </w:p>
          <w:p w14:paraId="4E9A5D1B" w14:textId="02E8B97B" w:rsidR="00EA1E08" w:rsidRPr="00B44955" w:rsidRDefault="00EA1E08" w:rsidP="000B0757">
            <w:pPr>
              <w:rPr>
                <w:kern w:val="2"/>
                <w:szCs w:val="24"/>
              </w:rPr>
            </w:pPr>
          </w:p>
        </w:tc>
      </w:tr>
      <w:tr w:rsidR="005B4805" w:rsidRPr="00B44955" w14:paraId="41512E7F" w14:textId="77777777">
        <w:trPr>
          <w:trHeight w:val="300"/>
        </w:trPr>
        <w:tc>
          <w:tcPr>
            <w:tcW w:w="3094" w:type="dxa"/>
            <w:gridSpan w:val="2"/>
          </w:tcPr>
          <w:p w14:paraId="02CCABDC" w14:textId="77777777" w:rsidR="005B4805" w:rsidRPr="00B44955" w:rsidRDefault="005B4805" w:rsidP="000B0757">
            <w:pPr>
              <w:rPr>
                <w:b/>
                <w:szCs w:val="24"/>
              </w:rPr>
            </w:pPr>
            <w:r w:rsidRPr="00B44955">
              <w:rPr>
                <w:b/>
                <w:szCs w:val="24"/>
              </w:rPr>
              <w:t xml:space="preserve">6.3. Kokybinių kriterijų įgyvendinimo </w:t>
            </w:r>
            <w:r w:rsidRPr="00B44955">
              <w:rPr>
                <w:b/>
                <w:bCs/>
                <w:szCs w:val="24"/>
              </w:rPr>
              <w:t xml:space="preserve">ir </w:t>
            </w:r>
            <w:r w:rsidRPr="00B44955">
              <w:rPr>
                <w:b/>
                <w:szCs w:val="24"/>
              </w:rPr>
              <w:t>tikrinimo tvarka</w:t>
            </w:r>
          </w:p>
        </w:tc>
        <w:tc>
          <w:tcPr>
            <w:tcW w:w="6441" w:type="dxa"/>
            <w:gridSpan w:val="2"/>
          </w:tcPr>
          <w:p w14:paraId="0317553D" w14:textId="29697C6D" w:rsidR="00503036" w:rsidRDefault="00242D7F" w:rsidP="00B86CA3">
            <w:pPr>
              <w:jc w:val="both"/>
              <w:rPr>
                <w:kern w:val="2"/>
                <w:szCs w:val="24"/>
              </w:rPr>
            </w:pPr>
            <w:r w:rsidRPr="00242D7F">
              <w:rPr>
                <w:kern w:val="2"/>
                <w:szCs w:val="24"/>
              </w:rPr>
              <w:t> </w:t>
            </w:r>
            <w:r w:rsidR="00C87186" w:rsidRPr="00C87186">
              <w:rPr>
                <w:kern w:val="2"/>
                <w:szCs w:val="24"/>
              </w:rPr>
              <w:t>Tiekėjas įsipareigoja, kad vi</w:t>
            </w:r>
            <w:r w:rsidR="001833A9">
              <w:rPr>
                <w:kern w:val="2"/>
                <w:szCs w:val="24"/>
              </w:rPr>
              <w:t xml:space="preserve">dinių ir išorinių renginių organizavimo </w:t>
            </w:r>
            <w:r w:rsidR="00C87186" w:rsidRPr="00C87186">
              <w:rPr>
                <w:kern w:val="2"/>
                <w:szCs w:val="24"/>
              </w:rPr>
              <w:t>paslaugas vykdys specialistai, kurių kompetenciją patvirtinantys dokumentai (</w:t>
            </w:r>
            <w:r w:rsidR="009A55BA">
              <w:rPr>
                <w:kern w:val="2"/>
                <w:szCs w:val="24"/>
              </w:rPr>
              <w:t>užsakovų pažymos</w:t>
            </w:r>
            <w:r w:rsidR="00C87186" w:rsidRPr="00C87186">
              <w:rPr>
                <w:kern w:val="2"/>
                <w:szCs w:val="24"/>
              </w:rPr>
              <w:t xml:space="preserve"> ar kiti lygiaverčiai dokumentai) buvo pateikti vertinimui pirkimo procedūros metu ir už kuriuos buvo suteikti balai pagal kokybinį vertinimo kriterijų.</w:t>
            </w:r>
          </w:p>
          <w:p w14:paraId="4E808586" w14:textId="77777777" w:rsidR="00B86CA3" w:rsidRDefault="00B86CA3" w:rsidP="001833A9">
            <w:pPr>
              <w:jc w:val="both"/>
              <w:rPr>
                <w:kern w:val="2"/>
                <w:szCs w:val="24"/>
              </w:rPr>
            </w:pPr>
          </w:p>
          <w:p w14:paraId="010F4185" w14:textId="5D25767D" w:rsidR="005B4805" w:rsidRPr="00B44955" w:rsidRDefault="001219BC" w:rsidP="00503036">
            <w:pPr>
              <w:rPr>
                <w:kern w:val="2"/>
                <w:szCs w:val="24"/>
              </w:rPr>
            </w:pPr>
            <w:r w:rsidRPr="001219BC">
              <w:rPr>
                <w:kern w:val="2"/>
                <w:szCs w:val="24"/>
              </w:rPr>
              <w:t>Tiekėjas Pirkėjo prašymu pateikia dokumentus, pagrindžiančius kokybinių kriterijų įgyvendinimo užtikrinimą.</w:t>
            </w:r>
          </w:p>
        </w:tc>
      </w:tr>
      <w:tr w:rsidR="005B4805" w:rsidRPr="00B44955" w14:paraId="3D0F00D5" w14:textId="77777777">
        <w:trPr>
          <w:trHeight w:val="300"/>
        </w:trPr>
        <w:tc>
          <w:tcPr>
            <w:tcW w:w="9535" w:type="dxa"/>
            <w:gridSpan w:val="4"/>
          </w:tcPr>
          <w:p w14:paraId="6271A68B" w14:textId="77777777" w:rsidR="005B4805" w:rsidRPr="00B44955" w:rsidRDefault="005B4805" w:rsidP="000B0757">
            <w:pPr>
              <w:jc w:val="center"/>
              <w:rPr>
                <w:b/>
                <w:kern w:val="2"/>
                <w:szCs w:val="24"/>
              </w:rPr>
            </w:pPr>
            <w:r w:rsidRPr="00B44955">
              <w:rPr>
                <w:b/>
                <w:kern w:val="2"/>
                <w:szCs w:val="24"/>
              </w:rPr>
              <w:t>7. SUTARTIES VYKDYMUI PASITELKIAMI SUBTIEKĖJAI IR (AR) SPECIALISTAI</w:t>
            </w:r>
          </w:p>
        </w:tc>
      </w:tr>
      <w:tr w:rsidR="00A3416B" w:rsidRPr="00B44955" w14:paraId="04B5F1DA" w14:textId="77777777" w:rsidTr="00C554D5">
        <w:trPr>
          <w:trHeight w:val="300"/>
        </w:trPr>
        <w:tc>
          <w:tcPr>
            <w:tcW w:w="3094" w:type="dxa"/>
            <w:gridSpan w:val="2"/>
          </w:tcPr>
          <w:p w14:paraId="039FB929" w14:textId="77777777" w:rsidR="00A3416B" w:rsidRPr="00B44955" w:rsidRDefault="00A3416B" w:rsidP="000B0757">
            <w:pPr>
              <w:rPr>
                <w:b/>
                <w:bCs/>
                <w:kern w:val="2"/>
                <w:szCs w:val="24"/>
              </w:rPr>
            </w:pPr>
            <w:r w:rsidRPr="00B44955">
              <w:rPr>
                <w:b/>
                <w:bCs/>
                <w:kern w:val="2"/>
                <w:szCs w:val="24"/>
              </w:rPr>
              <w:t>7.1. Sutarties vykdymui pasitelkiami subtiekėjai ir (ar) specialistai</w:t>
            </w:r>
          </w:p>
        </w:tc>
        <w:tc>
          <w:tcPr>
            <w:tcW w:w="6441" w:type="dxa"/>
            <w:gridSpan w:val="2"/>
            <w:vAlign w:val="center"/>
          </w:tcPr>
          <w:p w14:paraId="48DA95E9" w14:textId="50287AAE" w:rsidR="00A3416B" w:rsidRPr="00B44955" w:rsidRDefault="00B50700" w:rsidP="000B0757">
            <w:pPr>
              <w:rPr>
                <w:b/>
                <w:kern w:val="2"/>
                <w:szCs w:val="24"/>
              </w:rPr>
            </w:pPr>
            <w:sdt>
              <w:sdtPr>
                <w:rPr>
                  <w:kern w:val="2"/>
                  <w:szCs w:val="24"/>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FD6104" w:rsidRPr="00C554D5">
                  <w:rPr>
                    <w:rStyle w:val="PlaceholderText"/>
                    <w:rFonts w:eastAsiaTheme="majorEastAsia"/>
                    <w:color w:val="FF0000"/>
                    <w:szCs w:val="24"/>
                  </w:rPr>
                  <w:t>Pasirinkite elementą.</w:t>
                </w:r>
              </w:sdtContent>
            </w:sdt>
          </w:p>
        </w:tc>
      </w:tr>
      <w:tr w:rsidR="00A3416B" w:rsidRPr="00B44955" w14:paraId="09F88732" w14:textId="77777777">
        <w:trPr>
          <w:trHeight w:val="300"/>
        </w:trPr>
        <w:tc>
          <w:tcPr>
            <w:tcW w:w="9535" w:type="dxa"/>
            <w:gridSpan w:val="4"/>
          </w:tcPr>
          <w:p w14:paraId="530BE261" w14:textId="77777777" w:rsidR="00A3416B" w:rsidRPr="00B44955" w:rsidRDefault="00A3416B" w:rsidP="000B0757">
            <w:pPr>
              <w:jc w:val="center"/>
              <w:rPr>
                <w:b/>
                <w:kern w:val="2"/>
                <w:szCs w:val="24"/>
              </w:rPr>
            </w:pPr>
            <w:r w:rsidRPr="00B44955">
              <w:rPr>
                <w:b/>
                <w:kern w:val="2"/>
                <w:szCs w:val="24"/>
              </w:rPr>
              <w:t>8. PRIEVOLIŲ PAGAL SUTARTĮ ĮVYKDYMO UŽTIKRINIMAS</w:t>
            </w:r>
          </w:p>
        </w:tc>
      </w:tr>
      <w:tr w:rsidR="004331E9" w:rsidRPr="00B44955" w14:paraId="1EC286C3" w14:textId="77777777" w:rsidTr="00F7145C">
        <w:trPr>
          <w:trHeight w:val="300"/>
        </w:trPr>
        <w:tc>
          <w:tcPr>
            <w:tcW w:w="3094" w:type="dxa"/>
            <w:gridSpan w:val="2"/>
          </w:tcPr>
          <w:p w14:paraId="1E67487B" w14:textId="77777777" w:rsidR="004331E9" w:rsidRPr="00B44955" w:rsidRDefault="004331E9" w:rsidP="000B0757">
            <w:pPr>
              <w:rPr>
                <w:b/>
                <w:kern w:val="2"/>
                <w:szCs w:val="24"/>
              </w:rPr>
            </w:pPr>
            <w:r w:rsidRPr="00B44955">
              <w:rPr>
                <w:b/>
                <w:kern w:val="2"/>
                <w:szCs w:val="24"/>
              </w:rPr>
              <w:t>8.1. Prievolių pagal Sutartį įvykdymo užtikrinimas</w:t>
            </w:r>
          </w:p>
        </w:tc>
        <w:tc>
          <w:tcPr>
            <w:tcW w:w="6441" w:type="dxa"/>
            <w:gridSpan w:val="2"/>
            <w:vAlign w:val="center"/>
          </w:tcPr>
          <w:p w14:paraId="4C561DD0" w14:textId="708884CB" w:rsidR="004331E9" w:rsidRPr="00B44955" w:rsidRDefault="004331E9" w:rsidP="000B0757">
            <w:pPr>
              <w:rPr>
                <w:kern w:val="2"/>
                <w:szCs w:val="24"/>
              </w:rPr>
            </w:pPr>
            <w:r w:rsidRPr="00C554D5">
              <w:rPr>
                <w:kern w:val="2"/>
                <w:szCs w:val="24"/>
              </w:rPr>
              <w:t xml:space="preserve">Prievolių pagal Sutartį įvykdymas užtikrinamas: </w:t>
            </w:r>
            <w:sdt>
              <w:sdtPr>
                <w:rPr>
                  <w:kern w:val="2"/>
                  <w:szCs w:val="24"/>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C4154C">
                  <w:rPr>
                    <w:kern w:val="2"/>
                    <w:szCs w:val="24"/>
                  </w:rPr>
                  <w:t>netesybos.</w:t>
                </w:r>
              </w:sdtContent>
            </w:sdt>
          </w:p>
        </w:tc>
      </w:tr>
      <w:tr w:rsidR="004331E9" w:rsidRPr="00B44955" w14:paraId="5CBA10B9" w14:textId="77777777" w:rsidTr="00F7145C">
        <w:trPr>
          <w:trHeight w:val="300"/>
        </w:trPr>
        <w:tc>
          <w:tcPr>
            <w:tcW w:w="3094" w:type="dxa"/>
            <w:gridSpan w:val="2"/>
          </w:tcPr>
          <w:p w14:paraId="27B8A448" w14:textId="77777777" w:rsidR="004331E9" w:rsidRPr="00D14FA5" w:rsidRDefault="004331E9" w:rsidP="000B0757">
            <w:pPr>
              <w:rPr>
                <w:b/>
                <w:kern w:val="2"/>
                <w:szCs w:val="24"/>
              </w:rPr>
            </w:pPr>
            <w:r w:rsidRPr="00D14FA5">
              <w:rPr>
                <w:b/>
                <w:kern w:val="2"/>
                <w:szCs w:val="24"/>
              </w:rPr>
              <w:t>8.2 Sutarties įvykdymo užtikrinimo galiojimo terminas</w:t>
            </w:r>
          </w:p>
        </w:tc>
        <w:tc>
          <w:tcPr>
            <w:tcW w:w="6441" w:type="dxa"/>
            <w:gridSpan w:val="2"/>
          </w:tcPr>
          <w:p w14:paraId="3C9A7CA6" w14:textId="4483FD57" w:rsidR="00B65571" w:rsidRPr="00DD7771" w:rsidRDefault="00F7145C" w:rsidP="00B65571">
            <w:pPr>
              <w:rPr>
                <w:kern w:val="2"/>
                <w:szCs w:val="24"/>
              </w:rPr>
            </w:pPr>
            <w:r>
              <w:rPr>
                <w:kern w:val="2"/>
                <w:szCs w:val="24"/>
              </w:rPr>
              <w:t>Netaikoma</w:t>
            </w:r>
            <w:r w:rsidR="00B65571" w:rsidRPr="00B65571">
              <w:rPr>
                <w:kern w:val="2"/>
                <w:szCs w:val="24"/>
              </w:rPr>
              <w:t> </w:t>
            </w:r>
          </w:p>
          <w:p w14:paraId="2D7781C4" w14:textId="197D8809" w:rsidR="004331E9" w:rsidRPr="00D14FA5" w:rsidRDefault="004331E9" w:rsidP="00FA6035">
            <w:pPr>
              <w:rPr>
                <w:kern w:val="2"/>
                <w:szCs w:val="24"/>
              </w:rPr>
            </w:pPr>
          </w:p>
        </w:tc>
      </w:tr>
      <w:tr w:rsidR="006F0026" w:rsidRPr="00B44955" w14:paraId="59286BC4" w14:textId="77777777" w:rsidTr="00F7145C">
        <w:trPr>
          <w:trHeight w:val="300"/>
        </w:trPr>
        <w:tc>
          <w:tcPr>
            <w:tcW w:w="3094" w:type="dxa"/>
            <w:gridSpan w:val="2"/>
          </w:tcPr>
          <w:p w14:paraId="69205ED9" w14:textId="77777777" w:rsidR="006F0026" w:rsidRPr="00D14FA5" w:rsidRDefault="006F0026" w:rsidP="000B0757">
            <w:pPr>
              <w:rPr>
                <w:b/>
                <w:kern w:val="2"/>
                <w:szCs w:val="24"/>
              </w:rPr>
            </w:pPr>
            <w:r w:rsidRPr="00D14FA5">
              <w:rPr>
                <w:b/>
                <w:kern w:val="2"/>
                <w:szCs w:val="24"/>
              </w:rPr>
              <w:t>8.3. Sutarties įvykdymo užtikrinimo pateikimas</w:t>
            </w:r>
          </w:p>
        </w:tc>
        <w:tc>
          <w:tcPr>
            <w:tcW w:w="6441" w:type="dxa"/>
            <w:gridSpan w:val="2"/>
            <w:vAlign w:val="center"/>
          </w:tcPr>
          <w:sdt>
            <w:sdtPr>
              <w:rPr>
                <w:kern w:val="2"/>
                <w:szCs w:val="24"/>
              </w:rPr>
              <w:id w:val="306526038"/>
              <w:placeholder>
                <w:docPart w:val="590AF4CF67CC44DC978183C5658A2B7C"/>
              </w:placeholder>
              <w:dropDownList>
                <w:listItem w:value="Pasirinkite elementą."/>
                <w:listItem w:displayText="Punktas taikomas:" w:value="Punktas taikomas:"/>
                <w:listItem w:displayText="Punktas netaikomas." w:value="Punktas netaikomas."/>
              </w:dropDownList>
            </w:sdtPr>
            <w:sdtEndPr/>
            <w:sdtContent>
              <w:p w14:paraId="616A7775" w14:textId="0BA96CF6" w:rsidR="006F0026" w:rsidRPr="00BE19D2" w:rsidRDefault="00FA6035" w:rsidP="000B0757">
                <w:pPr>
                  <w:jc w:val="both"/>
                  <w:rPr>
                    <w:kern w:val="2"/>
                    <w:szCs w:val="24"/>
                  </w:rPr>
                </w:pPr>
                <w:r>
                  <w:rPr>
                    <w:kern w:val="2"/>
                    <w:szCs w:val="24"/>
                  </w:rPr>
                  <w:t>Punktas netaikomas.</w:t>
                </w:r>
              </w:p>
            </w:sdtContent>
          </w:sdt>
          <w:p w14:paraId="00DDD45C" w14:textId="7DC5D8E7" w:rsidR="006F0026" w:rsidRPr="00D14FA5" w:rsidRDefault="006F0026" w:rsidP="00BE19D2">
            <w:pPr>
              <w:rPr>
                <w:szCs w:val="24"/>
              </w:rPr>
            </w:pPr>
          </w:p>
        </w:tc>
      </w:tr>
      <w:tr w:rsidR="006F0026" w:rsidRPr="00B44955" w14:paraId="6DD4F5C1" w14:textId="77777777">
        <w:trPr>
          <w:trHeight w:val="300"/>
        </w:trPr>
        <w:tc>
          <w:tcPr>
            <w:tcW w:w="9535" w:type="dxa"/>
            <w:gridSpan w:val="4"/>
          </w:tcPr>
          <w:p w14:paraId="7EBB2DB2" w14:textId="77777777" w:rsidR="006F0026" w:rsidRPr="00B44955" w:rsidRDefault="006F0026" w:rsidP="000B0757">
            <w:pPr>
              <w:jc w:val="center"/>
              <w:rPr>
                <w:b/>
                <w:kern w:val="2"/>
                <w:szCs w:val="24"/>
              </w:rPr>
            </w:pPr>
            <w:r w:rsidRPr="00B44955">
              <w:rPr>
                <w:b/>
                <w:kern w:val="2"/>
                <w:szCs w:val="24"/>
              </w:rPr>
              <w:t>9. ŠALIŲ ATSAKOMYBĖ</w:t>
            </w:r>
          </w:p>
        </w:tc>
      </w:tr>
      <w:tr w:rsidR="006F0026" w:rsidRPr="00B44955" w14:paraId="5B0DD376" w14:textId="77777777">
        <w:trPr>
          <w:trHeight w:val="300"/>
        </w:trPr>
        <w:tc>
          <w:tcPr>
            <w:tcW w:w="3094" w:type="dxa"/>
            <w:gridSpan w:val="2"/>
          </w:tcPr>
          <w:p w14:paraId="1DE4E321" w14:textId="77777777" w:rsidR="006F0026" w:rsidRPr="00B44955" w:rsidRDefault="006F0026" w:rsidP="000B0757">
            <w:pPr>
              <w:rPr>
                <w:b/>
                <w:kern w:val="2"/>
                <w:szCs w:val="24"/>
              </w:rPr>
            </w:pPr>
            <w:r w:rsidRPr="00B44955">
              <w:rPr>
                <w:b/>
                <w:kern w:val="2"/>
                <w:szCs w:val="24"/>
              </w:rPr>
              <w:t>9.1. Pirkėjui taikomos netesybos už mokėjimų pagal Sutartį vėlavimą</w:t>
            </w:r>
          </w:p>
        </w:tc>
        <w:tc>
          <w:tcPr>
            <w:tcW w:w="6441" w:type="dxa"/>
            <w:gridSpan w:val="2"/>
          </w:tcPr>
          <w:p w14:paraId="737B44DD" w14:textId="19681F02" w:rsidR="006F0026" w:rsidRPr="00B44955" w:rsidRDefault="006F0026" w:rsidP="00F7145C">
            <w:pPr>
              <w:jc w:val="both"/>
              <w:rPr>
                <w:color w:val="000000"/>
                <w:kern w:val="2"/>
                <w:szCs w:val="24"/>
              </w:rPr>
            </w:pPr>
            <w:r w:rsidRPr="00B44955">
              <w:rPr>
                <w:color w:val="000000"/>
                <w:kern w:val="2"/>
                <w:szCs w:val="24"/>
              </w:rPr>
              <w:t xml:space="preserve">Jei Pirkėjas, gavęs tinkamai pateiktą ir užpildytą Sąskaitą, </w:t>
            </w:r>
            <w:r w:rsidRPr="00C554D5">
              <w:rPr>
                <w:kern w:val="2"/>
                <w:szCs w:val="24"/>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B44955" w14:paraId="4AE30483" w14:textId="77777777">
        <w:trPr>
          <w:trHeight w:val="300"/>
        </w:trPr>
        <w:tc>
          <w:tcPr>
            <w:tcW w:w="3094" w:type="dxa"/>
            <w:gridSpan w:val="2"/>
          </w:tcPr>
          <w:p w14:paraId="3C763567" w14:textId="0945DF56" w:rsidR="006F0026" w:rsidRPr="00B44955" w:rsidRDefault="006F0026" w:rsidP="000B0757">
            <w:pPr>
              <w:rPr>
                <w:b/>
                <w:kern w:val="2"/>
                <w:szCs w:val="24"/>
              </w:rPr>
            </w:pPr>
            <w:r w:rsidRPr="00B44955">
              <w:rPr>
                <w:b/>
                <w:szCs w:val="24"/>
              </w:rPr>
              <w:t>9.2. Tiekėjui taikomos netesybos</w:t>
            </w:r>
            <w:r w:rsidR="008B6824" w:rsidRPr="00B44955">
              <w:rPr>
                <w:b/>
                <w:szCs w:val="24"/>
              </w:rPr>
              <w:t xml:space="preserve"> už vėlavimą vykdyti užsakymą, </w:t>
            </w:r>
            <w:r w:rsidR="00421ED5" w:rsidRPr="00B44955">
              <w:rPr>
                <w:b/>
                <w:szCs w:val="24"/>
              </w:rPr>
              <w:t>su</w:t>
            </w:r>
            <w:r w:rsidR="008B6824" w:rsidRPr="00B44955">
              <w:rPr>
                <w:b/>
                <w:szCs w:val="24"/>
              </w:rPr>
              <w:t xml:space="preserve">teikti </w:t>
            </w:r>
            <w:r w:rsidR="008B6824" w:rsidRPr="00B44955">
              <w:rPr>
                <w:b/>
                <w:szCs w:val="24"/>
              </w:rPr>
              <w:lastRenderedPageBreak/>
              <w:t>Paslaug</w:t>
            </w:r>
            <w:r w:rsidR="00421ED5" w:rsidRPr="00B44955">
              <w:rPr>
                <w:b/>
                <w:szCs w:val="24"/>
              </w:rPr>
              <w:t>a</w:t>
            </w:r>
            <w:r w:rsidR="008B6824" w:rsidRPr="00B44955">
              <w:rPr>
                <w:b/>
                <w:szCs w:val="24"/>
              </w:rPr>
              <w:t>s ar ištaisyti trūkumus</w:t>
            </w:r>
          </w:p>
        </w:tc>
        <w:tc>
          <w:tcPr>
            <w:tcW w:w="6441" w:type="dxa"/>
            <w:gridSpan w:val="2"/>
          </w:tcPr>
          <w:p w14:paraId="1DEB7A99" w14:textId="1DF36367" w:rsidR="006F0026" w:rsidRPr="00C554D5" w:rsidRDefault="006F0026" w:rsidP="00F7145C">
            <w:pPr>
              <w:jc w:val="both"/>
              <w:rPr>
                <w:kern w:val="2"/>
                <w:szCs w:val="24"/>
              </w:rPr>
            </w:pPr>
            <w:r w:rsidRPr="00B44955">
              <w:rPr>
                <w:color w:val="000000"/>
                <w:kern w:val="2"/>
                <w:szCs w:val="24"/>
              </w:rPr>
              <w:lastRenderedPageBreak/>
              <w:t xml:space="preserve">9.2.1. </w:t>
            </w:r>
            <w:r w:rsidRPr="00C554D5">
              <w:rPr>
                <w:kern w:val="2"/>
                <w:szCs w:val="24"/>
              </w:rPr>
              <w:t>Jeigu Tiekėjas vėluoja suteikti Paslaugas</w:t>
            </w:r>
            <w:r w:rsidR="005D71CD" w:rsidRPr="00C554D5">
              <w:rPr>
                <w:kern w:val="2"/>
                <w:szCs w:val="24"/>
              </w:rPr>
              <w:t>, vykdyti užsakymą ar ištaisyti trūkumus</w:t>
            </w:r>
            <w:r w:rsidRPr="00C554D5">
              <w:rPr>
                <w:kern w:val="2"/>
                <w:szCs w:val="24"/>
              </w:rPr>
              <w:t>, Pirkėjas nuo kitos nei nustatytas terminas dienos Tiekėjui skaičiuoja 0,02 (dvi šimtosios) procento</w:t>
            </w:r>
            <w:r w:rsidRPr="00B44955">
              <w:rPr>
                <w:kern w:val="2"/>
                <w:szCs w:val="24"/>
              </w:rPr>
              <w:t xml:space="preserve"> </w:t>
            </w:r>
            <w:r w:rsidRPr="00C554D5">
              <w:rPr>
                <w:kern w:val="2"/>
                <w:szCs w:val="24"/>
              </w:rPr>
              <w:lastRenderedPageBreak/>
              <w:t>dydžio delspinigius už kiekvieną uždelstą dieną nuo laiku nesuteiktų Paslaugų</w:t>
            </w:r>
            <w:r w:rsidR="00781CF2" w:rsidRPr="00C554D5">
              <w:rPr>
                <w:kern w:val="2"/>
                <w:szCs w:val="24"/>
              </w:rPr>
              <w:t xml:space="preserve">, </w:t>
            </w:r>
            <w:r w:rsidR="00C424C1" w:rsidRPr="00C554D5">
              <w:rPr>
                <w:kern w:val="2"/>
                <w:szCs w:val="24"/>
              </w:rPr>
              <w:t>užsakymo ar Paslaugų, turinčių trūkumų,</w:t>
            </w:r>
            <w:r w:rsidRPr="00C554D5">
              <w:rPr>
                <w:kern w:val="2"/>
                <w:szCs w:val="24"/>
              </w:rPr>
              <w:t xml:space="preserve"> kainos be PVM.</w:t>
            </w:r>
          </w:p>
          <w:p w14:paraId="6DCB12AD" w14:textId="77777777" w:rsidR="006F0026" w:rsidRPr="00B44955" w:rsidRDefault="006F0026" w:rsidP="000B0757">
            <w:pPr>
              <w:rPr>
                <w:color w:val="000000"/>
                <w:kern w:val="2"/>
                <w:szCs w:val="24"/>
              </w:rPr>
            </w:pPr>
          </w:p>
          <w:p w14:paraId="2298618C" w14:textId="5454A1F8" w:rsidR="006F0026" w:rsidRPr="00B44955" w:rsidRDefault="006F0026" w:rsidP="00F7145C">
            <w:pPr>
              <w:jc w:val="both"/>
              <w:rPr>
                <w:b/>
                <w:kern w:val="2"/>
                <w:szCs w:val="24"/>
              </w:rPr>
            </w:pPr>
            <w:r w:rsidRPr="00B44955">
              <w:rPr>
                <w:color w:val="000000"/>
                <w:kern w:val="2"/>
                <w:szCs w:val="24"/>
              </w:rPr>
              <w:t>9.2.2. Tiekėjas privalo sumokėti Pirkėjui netesybas per</w:t>
            </w:r>
            <w:r w:rsidR="007C4D86" w:rsidRPr="00B44955">
              <w:rPr>
                <w:color w:val="000000"/>
                <w:kern w:val="2"/>
                <w:szCs w:val="24"/>
              </w:rPr>
              <w:t xml:space="preserve"> 5</w:t>
            </w:r>
            <w:r w:rsidR="005F0D35" w:rsidRPr="00B44955">
              <w:rPr>
                <w:color w:val="000000"/>
                <w:kern w:val="2"/>
                <w:szCs w:val="24"/>
              </w:rPr>
              <w:t xml:space="preserve"> </w:t>
            </w:r>
            <w:r w:rsidR="00A82246" w:rsidRPr="00B44955">
              <w:rPr>
                <w:color w:val="000000"/>
                <w:kern w:val="2"/>
                <w:szCs w:val="24"/>
              </w:rPr>
              <w:t xml:space="preserve">(penkias) </w:t>
            </w:r>
            <w:r w:rsidR="005F0D35" w:rsidRPr="00B44955">
              <w:rPr>
                <w:color w:val="000000"/>
                <w:kern w:val="2"/>
                <w:szCs w:val="24"/>
              </w:rPr>
              <w:t>darbo dienas</w:t>
            </w:r>
            <w:r w:rsidRPr="00B44955">
              <w:rPr>
                <w:color w:val="000000"/>
                <w:kern w:val="2"/>
                <w:szCs w:val="24"/>
              </w:rPr>
              <w:t xml:space="preserve"> nuo Pirkėjo pareikalavimo, jeigu netesybų suma nėra </w:t>
            </w:r>
            <w:r w:rsidRPr="00B44955">
              <w:rPr>
                <w:szCs w:val="24"/>
              </w:rPr>
              <w:t>išskaitoma iš Tiekėjui mokėtinos sumos.</w:t>
            </w:r>
          </w:p>
        </w:tc>
      </w:tr>
      <w:tr w:rsidR="006F0026" w:rsidRPr="00B44955" w14:paraId="0B089FFD" w14:textId="77777777">
        <w:trPr>
          <w:trHeight w:val="300"/>
        </w:trPr>
        <w:tc>
          <w:tcPr>
            <w:tcW w:w="3094" w:type="dxa"/>
            <w:gridSpan w:val="2"/>
          </w:tcPr>
          <w:p w14:paraId="0230E877" w14:textId="4DD68C3F" w:rsidR="006F0026" w:rsidRPr="00B44955" w:rsidRDefault="006F0026" w:rsidP="000B0757">
            <w:pPr>
              <w:rPr>
                <w:b/>
                <w:kern w:val="2"/>
                <w:szCs w:val="24"/>
              </w:rPr>
            </w:pPr>
            <w:r w:rsidRPr="00B44955">
              <w:rPr>
                <w:b/>
                <w:kern w:val="2"/>
                <w:szCs w:val="24"/>
              </w:rPr>
              <w:lastRenderedPageBreak/>
              <w:t>9.3. Tiekėjui taikoma bauda nutraukus Sutartį dėl esminio Sutarties pažeidimo ar nepagrįstai nutraukus Sutarties vykdymą ne Sutartyje nustatyta tvarka</w:t>
            </w:r>
          </w:p>
        </w:tc>
        <w:tc>
          <w:tcPr>
            <w:tcW w:w="6441" w:type="dxa"/>
            <w:gridSpan w:val="2"/>
          </w:tcPr>
          <w:p w14:paraId="3D6C9E7B" w14:textId="07518CEE" w:rsidR="006F0026" w:rsidRPr="00B44955" w:rsidRDefault="009F0B02" w:rsidP="00F7145C">
            <w:pPr>
              <w:jc w:val="both"/>
              <w:rPr>
                <w:kern w:val="2"/>
                <w:szCs w:val="24"/>
              </w:rPr>
            </w:pPr>
            <w:r w:rsidRPr="00B44955">
              <w:rPr>
                <w:kern w:val="2"/>
                <w:szCs w:val="24"/>
              </w:rPr>
              <w:t>Jei Sutartis nutraukiama dėl Tiekėjo kaltės, Pirkėjas turi teisę reikalauti sumokėti baudą, lygią 5 (penkių) procentų Pradinės sutarties vertės dydžio sumai, bet ne mažesnę nei 3000 (trys tūkstančiai) Eur.</w:t>
            </w:r>
          </w:p>
        </w:tc>
      </w:tr>
      <w:tr w:rsidR="006F0026" w:rsidRPr="00B44955" w14:paraId="34E73735" w14:textId="77777777" w:rsidTr="00C554D5">
        <w:trPr>
          <w:trHeight w:val="300"/>
        </w:trPr>
        <w:tc>
          <w:tcPr>
            <w:tcW w:w="3094" w:type="dxa"/>
            <w:gridSpan w:val="2"/>
          </w:tcPr>
          <w:p w14:paraId="64EE7570" w14:textId="77777777" w:rsidR="006F0026" w:rsidRPr="00B44955" w:rsidRDefault="006F0026" w:rsidP="000B0757">
            <w:pPr>
              <w:rPr>
                <w:b/>
                <w:kern w:val="2"/>
                <w:szCs w:val="24"/>
              </w:rPr>
            </w:pPr>
            <w:r w:rsidRPr="00B44955">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764E8CE1" w14:textId="4A9ACF8E" w:rsidR="006F0026" w:rsidRPr="00B44955" w:rsidRDefault="003B0044" w:rsidP="000B0757">
            <w:pPr>
              <w:rPr>
                <w:kern w:val="2"/>
                <w:szCs w:val="24"/>
              </w:rPr>
            </w:pPr>
            <w:r w:rsidRPr="00B44955">
              <w:rPr>
                <w:color w:val="000000"/>
                <w:kern w:val="2"/>
                <w:szCs w:val="24"/>
              </w:rPr>
              <w:t>100 (vienas šimtas) Eur už kiekvieną pažeidimo atvejį.</w:t>
            </w:r>
          </w:p>
          <w:p w14:paraId="7B60353C" w14:textId="2811D6A9" w:rsidR="006F0026" w:rsidRPr="00B44955" w:rsidRDefault="006F0026" w:rsidP="000B0757">
            <w:pPr>
              <w:rPr>
                <w:kern w:val="2"/>
                <w:szCs w:val="24"/>
              </w:rPr>
            </w:pPr>
          </w:p>
        </w:tc>
      </w:tr>
      <w:tr w:rsidR="006F0026" w:rsidRPr="00B44955" w14:paraId="6F9B5AAA" w14:textId="77777777">
        <w:trPr>
          <w:trHeight w:val="300"/>
        </w:trPr>
        <w:tc>
          <w:tcPr>
            <w:tcW w:w="3094" w:type="dxa"/>
            <w:gridSpan w:val="2"/>
          </w:tcPr>
          <w:p w14:paraId="253DC233" w14:textId="6FA4DD9A" w:rsidR="006F0026" w:rsidRPr="00B44955" w:rsidRDefault="006F0026" w:rsidP="000B0757">
            <w:pPr>
              <w:rPr>
                <w:b/>
                <w:kern w:val="2"/>
                <w:szCs w:val="24"/>
              </w:rPr>
            </w:pPr>
            <w:r w:rsidRPr="00B44955">
              <w:rPr>
                <w:b/>
                <w:kern w:val="2"/>
                <w:szCs w:val="24"/>
              </w:rPr>
              <w:t>9.5. Tiekėjui taikomos baudos dėl aplinkosauginių</w:t>
            </w:r>
            <w:r w:rsidR="006152FD" w:rsidRPr="00B44955">
              <w:rPr>
                <w:b/>
                <w:kern w:val="2"/>
                <w:szCs w:val="24"/>
              </w:rPr>
              <w:t xml:space="preserve">, </w:t>
            </w:r>
            <w:r w:rsidR="00037305" w:rsidRPr="00B44955">
              <w:rPr>
                <w:b/>
                <w:kern w:val="2"/>
                <w:szCs w:val="24"/>
              </w:rPr>
              <w:t>darbuotojų saugos, sveikatos saugos, gaisrinės saugos</w:t>
            </w:r>
            <w:r w:rsidR="0071486E" w:rsidRPr="00B44955">
              <w:rPr>
                <w:b/>
                <w:kern w:val="2"/>
                <w:szCs w:val="24"/>
              </w:rPr>
              <w:t>,</w:t>
            </w:r>
            <w:r w:rsidRPr="00B44955">
              <w:rPr>
                <w:b/>
                <w:kern w:val="2"/>
                <w:szCs w:val="24"/>
              </w:rPr>
              <w:t xml:space="preserve"> ir (arba) socialinių kriterijų nesilaikymo</w:t>
            </w:r>
          </w:p>
        </w:tc>
        <w:tc>
          <w:tcPr>
            <w:tcW w:w="6441" w:type="dxa"/>
            <w:gridSpan w:val="2"/>
          </w:tcPr>
          <w:p w14:paraId="05C7B06B" w14:textId="77777777" w:rsidR="00426F3B" w:rsidRPr="00B44955" w:rsidRDefault="00426F3B" w:rsidP="00F7145C">
            <w:pPr>
              <w:jc w:val="both"/>
              <w:rPr>
                <w:color w:val="000000"/>
                <w:kern w:val="2"/>
                <w:szCs w:val="24"/>
              </w:rPr>
            </w:pPr>
            <w:r w:rsidRPr="00B44955">
              <w:rPr>
                <w:color w:val="000000"/>
                <w:kern w:val="2"/>
                <w:szCs w:val="24"/>
              </w:rPr>
              <w:t>9.5.1. 100 (vienas šimtas) Eur už kiekvieną pažeidimo atvejį.</w:t>
            </w:r>
          </w:p>
          <w:p w14:paraId="58C7BABB" w14:textId="6AB2CEE0" w:rsidR="00426F3B" w:rsidRPr="00B44955" w:rsidRDefault="00426F3B" w:rsidP="00F7145C">
            <w:pPr>
              <w:jc w:val="both"/>
              <w:rPr>
                <w:color w:val="000000"/>
                <w:kern w:val="2"/>
                <w:szCs w:val="24"/>
              </w:rPr>
            </w:pPr>
            <w:r w:rsidRPr="00B44955">
              <w:rPr>
                <w:color w:val="000000"/>
                <w:kern w:val="2"/>
                <w:szCs w:val="24"/>
              </w:rPr>
              <w:t xml:space="preserve">9.5.2.  Tiekėjas įsipareigoja nedelsiant, tačiau visais atvejais ne vėliau kaip per 2 (dvi) darbo dienas, pranešti Pirkėjui (ir atitinkamoms institucijoms, kai to reikalaujama) apie visus aplinkos apsaugos ar </w:t>
            </w:r>
            <w:r w:rsidRPr="002B7108">
              <w:rPr>
                <w:color w:val="000000"/>
                <w:kern w:val="2"/>
                <w:szCs w:val="24"/>
              </w:rPr>
              <w:t xml:space="preserve">žmonių saugos reikalavimus pažeidžiančius incidentus, įvykusius </w:t>
            </w:r>
            <w:r w:rsidR="003D1847" w:rsidRPr="002B7108">
              <w:rPr>
                <w:color w:val="000000"/>
                <w:kern w:val="2"/>
                <w:szCs w:val="24"/>
              </w:rPr>
              <w:t xml:space="preserve">Paslaugų teikimo </w:t>
            </w:r>
            <w:r w:rsidRPr="002B7108">
              <w:rPr>
                <w:color w:val="000000"/>
                <w:kern w:val="2"/>
                <w:szCs w:val="24"/>
              </w:rPr>
              <w:t>metu ir t</w:t>
            </w:r>
            <w:r w:rsidR="003D1847" w:rsidRPr="002B7108">
              <w:rPr>
                <w:color w:val="000000"/>
                <w:kern w:val="2"/>
                <w:szCs w:val="24"/>
              </w:rPr>
              <w:t>ie</w:t>
            </w:r>
            <w:r w:rsidRPr="002B7108">
              <w:rPr>
                <w:color w:val="000000"/>
                <w:kern w:val="2"/>
                <w:szCs w:val="24"/>
              </w:rPr>
              <w:t xml:space="preserve">kiant su jomis susijusias </w:t>
            </w:r>
            <w:r w:rsidR="003D1847" w:rsidRPr="002B7108">
              <w:rPr>
                <w:color w:val="000000"/>
                <w:kern w:val="2"/>
                <w:szCs w:val="24"/>
              </w:rPr>
              <w:t>prekes</w:t>
            </w:r>
            <w:r w:rsidRPr="002B7108">
              <w:rPr>
                <w:color w:val="000000"/>
                <w:kern w:val="2"/>
                <w:szCs w:val="24"/>
              </w:rPr>
              <w:t>. Jei Tiekėjas nepraneša apie incidentą Pirkėjui ir (ar) atitinkamom</w:t>
            </w:r>
            <w:r w:rsidRPr="00B44955">
              <w:rPr>
                <w:color w:val="000000"/>
                <w:kern w:val="2"/>
                <w:szCs w:val="24"/>
              </w:rPr>
              <w:t xml:space="preserve">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3D1847">
              <w:rPr>
                <w:color w:val="000000"/>
                <w:kern w:val="2"/>
                <w:szCs w:val="24"/>
              </w:rPr>
              <w:t>Paslaugų</w:t>
            </w:r>
            <w:r w:rsidRPr="00B44955">
              <w:rPr>
                <w:color w:val="000000"/>
                <w:kern w:val="2"/>
                <w:szCs w:val="24"/>
              </w:rPr>
              <w:t xml:space="preserve"> metu ir (ar) </w:t>
            </w:r>
            <w:r w:rsidR="003D1847" w:rsidRPr="00B44955">
              <w:rPr>
                <w:color w:val="000000"/>
                <w:kern w:val="2"/>
                <w:szCs w:val="24"/>
              </w:rPr>
              <w:t>t</w:t>
            </w:r>
            <w:r w:rsidR="003D1847">
              <w:rPr>
                <w:color w:val="000000"/>
                <w:kern w:val="2"/>
                <w:szCs w:val="24"/>
              </w:rPr>
              <w:t>ie</w:t>
            </w:r>
            <w:r w:rsidR="003D1847" w:rsidRPr="00B44955">
              <w:rPr>
                <w:color w:val="000000"/>
                <w:kern w:val="2"/>
                <w:szCs w:val="24"/>
              </w:rPr>
              <w:t xml:space="preserve">kiant </w:t>
            </w:r>
            <w:r w:rsidRPr="00B44955">
              <w:rPr>
                <w:color w:val="000000"/>
                <w:kern w:val="2"/>
                <w:szCs w:val="24"/>
              </w:rPr>
              <w:t xml:space="preserve">su jomis susijusias </w:t>
            </w:r>
            <w:r w:rsidR="003D1847">
              <w:rPr>
                <w:color w:val="000000"/>
                <w:kern w:val="2"/>
                <w:szCs w:val="24"/>
              </w:rPr>
              <w:t>prekes</w:t>
            </w:r>
            <w:r w:rsidRPr="00B44955">
              <w:rPr>
                <w:color w:val="000000"/>
                <w:kern w:val="2"/>
                <w:szCs w:val="24"/>
              </w:rPr>
              <w:t>, nepaisant to, ar jie sukėlė žalos žmonėms ar aplinkai.</w:t>
            </w:r>
          </w:p>
          <w:p w14:paraId="53228D80" w14:textId="5F27F251" w:rsidR="006F0026" w:rsidRPr="00B44955" w:rsidRDefault="00426F3B" w:rsidP="00F7145C">
            <w:pPr>
              <w:jc w:val="both"/>
              <w:rPr>
                <w:color w:val="4472C4"/>
                <w:kern w:val="2"/>
                <w:szCs w:val="24"/>
              </w:rPr>
            </w:pPr>
            <w:r w:rsidRPr="00B44955">
              <w:rPr>
                <w:color w:val="000000"/>
                <w:kern w:val="2"/>
                <w:szCs w:val="24"/>
              </w:rPr>
              <w:t>9.5.3. 500 (penki šimtai) Eur už kiekvieną pažeidimo atvejį jei pažeidžiami darbuotojų saugos ir sveikatos reikalavimai, ir dėl to įvyksta nelaimingas atsitikimas.</w:t>
            </w:r>
          </w:p>
        </w:tc>
      </w:tr>
      <w:tr w:rsidR="006F0026" w:rsidRPr="00B44955" w14:paraId="483F0E77" w14:textId="77777777">
        <w:trPr>
          <w:trHeight w:val="300"/>
        </w:trPr>
        <w:tc>
          <w:tcPr>
            <w:tcW w:w="3094" w:type="dxa"/>
            <w:gridSpan w:val="2"/>
          </w:tcPr>
          <w:p w14:paraId="35F21808" w14:textId="1A87F162" w:rsidR="006F0026" w:rsidRPr="00B44955" w:rsidRDefault="006F0026" w:rsidP="000B0757">
            <w:pPr>
              <w:rPr>
                <w:b/>
                <w:kern w:val="2"/>
                <w:szCs w:val="24"/>
              </w:rPr>
            </w:pPr>
            <w:r w:rsidRPr="00B44955">
              <w:rPr>
                <w:b/>
                <w:kern w:val="2"/>
                <w:szCs w:val="24"/>
              </w:rPr>
              <w:t>9.6. Tiekėjui taikoma bauda dėl konfidencialumo reikalavimų nesilaikymo</w:t>
            </w:r>
          </w:p>
        </w:tc>
        <w:tc>
          <w:tcPr>
            <w:tcW w:w="6441" w:type="dxa"/>
            <w:gridSpan w:val="2"/>
          </w:tcPr>
          <w:p w14:paraId="798D994D" w14:textId="6D6C7DC2" w:rsidR="006F0026" w:rsidRPr="00B44955" w:rsidRDefault="005F36CA" w:rsidP="00F7145C">
            <w:pPr>
              <w:jc w:val="both"/>
              <w:rPr>
                <w:color w:val="4472C4"/>
                <w:kern w:val="2"/>
                <w:szCs w:val="24"/>
              </w:rPr>
            </w:pPr>
            <w:r w:rsidRPr="00B44955">
              <w:rPr>
                <w:kern w:val="2"/>
                <w:szCs w:val="24"/>
              </w:rPr>
              <w:t>3000 (trys tūkstančiai) Eur už kiekvieną pažeidimo atvejį ir atlygina dėl to Pirkėjo patirtus ar atsiradusius tiesioginius nuostolius, kiek jų nepadengia bauda.</w:t>
            </w:r>
          </w:p>
        </w:tc>
      </w:tr>
      <w:tr w:rsidR="00DA2295" w:rsidRPr="00B44955" w14:paraId="1F0A94B4" w14:textId="77777777" w:rsidTr="00C554D5">
        <w:trPr>
          <w:trHeight w:val="300"/>
        </w:trPr>
        <w:tc>
          <w:tcPr>
            <w:tcW w:w="3094" w:type="dxa"/>
            <w:gridSpan w:val="2"/>
          </w:tcPr>
          <w:p w14:paraId="361ACFDC" w14:textId="76216652" w:rsidR="00DA2295" w:rsidRPr="00B44955" w:rsidRDefault="00DA2295" w:rsidP="000B0757">
            <w:pPr>
              <w:rPr>
                <w:b/>
                <w:kern w:val="2"/>
                <w:szCs w:val="24"/>
              </w:rPr>
            </w:pPr>
            <w:r w:rsidRPr="00B44955">
              <w:rPr>
                <w:b/>
                <w:kern w:val="2"/>
                <w:szCs w:val="24"/>
              </w:rPr>
              <w:t>9.7. Tiekėjui taikomos netesybos dėl pirkimo dokumentuose nustatytų Kokybinių kriterijų nepasiekimo Sutarties vykdymo metu</w:t>
            </w:r>
          </w:p>
        </w:tc>
        <w:tc>
          <w:tcPr>
            <w:tcW w:w="6441" w:type="dxa"/>
            <w:gridSpan w:val="2"/>
            <w:vAlign w:val="center"/>
          </w:tcPr>
          <w:p w14:paraId="2A97DD1E" w14:textId="31596AF4" w:rsidR="00DA2295" w:rsidRPr="00B44955" w:rsidRDefault="00B50700" w:rsidP="000B0757">
            <w:pPr>
              <w:rPr>
                <w:color w:val="4472C4"/>
                <w:kern w:val="2"/>
                <w:szCs w:val="24"/>
              </w:rPr>
            </w:pPr>
            <w:sdt>
              <w:sdtPr>
                <w:rPr>
                  <w:kern w:val="2"/>
                  <w:szCs w:val="24"/>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5F2E0F">
                  <w:rPr>
                    <w:kern w:val="2"/>
                    <w:szCs w:val="24"/>
                  </w:rPr>
                  <w:t>1000 (vienas trūkstantis) Eur už kiekvieną pažeidimo atvejį.</w:t>
                </w:r>
              </w:sdtContent>
            </w:sdt>
          </w:p>
        </w:tc>
      </w:tr>
      <w:tr w:rsidR="006F0026" w:rsidRPr="00B44955" w14:paraId="567E63DC" w14:textId="77777777" w:rsidTr="00C554D5">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B44955" w:rsidRDefault="006F0026" w:rsidP="000B0757">
            <w:pPr>
              <w:rPr>
                <w:b/>
                <w:kern w:val="2"/>
                <w:szCs w:val="24"/>
              </w:rPr>
            </w:pPr>
            <w:r w:rsidRPr="00B44955">
              <w:rPr>
                <w:b/>
                <w:kern w:val="2"/>
                <w:szCs w:val="24"/>
              </w:rPr>
              <w:lastRenderedPageBreak/>
              <w:t xml:space="preserve">9.8. Tiekėjui taikomos netesybos dėl Sutarties įvykdymo užtikrinimo </w:t>
            </w:r>
            <w:r w:rsidRPr="00B44955">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120237FA" w:rsidR="006F0026" w:rsidRPr="00B44955" w:rsidRDefault="00987472" w:rsidP="000B0757">
            <w:pPr>
              <w:rPr>
                <w:color w:val="4472C4"/>
                <w:kern w:val="2"/>
                <w:szCs w:val="24"/>
              </w:rPr>
            </w:pPr>
            <w:r w:rsidRPr="00B44955">
              <w:rPr>
                <w:kern w:val="2"/>
                <w:szCs w:val="24"/>
              </w:rPr>
              <w:t>Punktas netaikomas, taikomos 8.3.2 punkte nustatytos sąlygos.</w:t>
            </w:r>
          </w:p>
        </w:tc>
      </w:tr>
      <w:tr w:rsidR="006F0026" w:rsidRPr="00B44955" w14:paraId="03FD3357" w14:textId="77777777" w:rsidTr="00C554D5">
        <w:trPr>
          <w:trHeight w:val="300"/>
        </w:trPr>
        <w:tc>
          <w:tcPr>
            <w:tcW w:w="3094" w:type="dxa"/>
            <w:gridSpan w:val="2"/>
          </w:tcPr>
          <w:p w14:paraId="49C9DDBE" w14:textId="77777777" w:rsidR="006F0026" w:rsidRPr="00B44955" w:rsidRDefault="006F0026" w:rsidP="000B0757">
            <w:pPr>
              <w:rPr>
                <w:b/>
                <w:bCs/>
                <w:kern w:val="2"/>
                <w:szCs w:val="24"/>
              </w:rPr>
            </w:pPr>
            <w:r w:rsidRPr="00B44955">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604C8E4C" w14:textId="77777777" w:rsidR="006F0026" w:rsidRDefault="006F0026" w:rsidP="000B0757">
            <w:pPr>
              <w:rPr>
                <w:kern w:val="2"/>
                <w:szCs w:val="24"/>
              </w:rPr>
            </w:pPr>
          </w:p>
          <w:sdt>
            <w:sdtPr>
              <w:rPr>
                <w:color w:val="FF0000"/>
                <w:kern w:val="2"/>
                <w:szCs w:val="24"/>
              </w:rPr>
              <w:id w:val="614179184"/>
              <w:placeholder>
                <w:docPart w:val="DefaultPlaceholder_-1854013438"/>
              </w:placeholder>
              <w:dropDownList>
                <w:listItem w:value="Pasirinkite elementą."/>
                <w:listItem w:displayText="Netaikoma." w:value="Netaikoma."/>
                <w:listItem w:displayText="{...} Eur už kiekvieną pažeidimo atvejį." w:value="{...} Eur už kiekvieną pažeidimo atvejį."/>
              </w:dropDownList>
            </w:sdtPr>
            <w:sdtEndPr/>
            <w:sdtContent>
              <w:p w14:paraId="0C961D9D" w14:textId="54336EDB" w:rsidR="000E00F3" w:rsidRPr="00C554D5" w:rsidRDefault="00F7145C" w:rsidP="000B0757">
                <w:pPr>
                  <w:rPr>
                    <w:color w:val="FF0000"/>
                    <w:kern w:val="2"/>
                    <w:szCs w:val="24"/>
                  </w:rPr>
                </w:pPr>
                <w:r>
                  <w:rPr>
                    <w:color w:val="FF0000"/>
                    <w:kern w:val="2"/>
                    <w:szCs w:val="24"/>
                  </w:rPr>
                  <w:t>Netaikoma.</w:t>
                </w:r>
              </w:p>
            </w:sdtContent>
          </w:sdt>
          <w:p w14:paraId="326E8034" w14:textId="77777777" w:rsidR="000E00F3" w:rsidRPr="00C554D5" w:rsidRDefault="000E00F3" w:rsidP="000B0757">
            <w:pPr>
              <w:rPr>
                <w:color w:val="FF0000"/>
                <w:kern w:val="2"/>
                <w:szCs w:val="24"/>
              </w:rPr>
            </w:pPr>
          </w:p>
          <w:p w14:paraId="73FBF65D" w14:textId="7CAADA63" w:rsidR="006F0026" w:rsidRPr="00B44955" w:rsidRDefault="006F0026" w:rsidP="000B0757">
            <w:pPr>
              <w:rPr>
                <w:color w:val="4472C4"/>
                <w:kern w:val="2"/>
                <w:szCs w:val="24"/>
              </w:rPr>
            </w:pPr>
          </w:p>
          <w:p w14:paraId="2427382F" w14:textId="77777777" w:rsidR="006F0026" w:rsidRPr="00B44955" w:rsidRDefault="006F0026" w:rsidP="000B0757">
            <w:pPr>
              <w:rPr>
                <w:szCs w:val="24"/>
              </w:rPr>
            </w:pPr>
          </w:p>
          <w:p w14:paraId="0FA33A38" w14:textId="6D78D644" w:rsidR="006F0026" w:rsidRPr="00B44955" w:rsidRDefault="006F0026" w:rsidP="000B0757">
            <w:pPr>
              <w:rPr>
                <w:color w:val="4472C4"/>
                <w:kern w:val="2"/>
                <w:szCs w:val="24"/>
              </w:rPr>
            </w:pPr>
          </w:p>
        </w:tc>
      </w:tr>
      <w:tr w:rsidR="00E33243" w:rsidRPr="00B44955" w14:paraId="005C2A50" w14:textId="77777777" w:rsidTr="00C554D5">
        <w:trPr>
          <w:trHeight w:val="300"/>
        </w:trPr>
        <w:tc>
          <w:tcPr>
            <w:tcW w:w="3094" w:type="dxa"/>
            <w:gridSpan w:val="2"/>
            <w:vAlign w:val="center"/>
          </w:tcPr>
          <w:p w14:paraId="360F7822" w14:textId="1B8A46FC" w:rsidR="00E33243" w:rsidRPr="00861D3D" w:rsidRDefault="00E33243" w:rsidP="000B0757">
            <w:pPr>
              <w:rPr>
                <w:b/>
                <w:kern w:val="2"/>
                <w:szCs w:val="24"/>
              </w:rPr>
            </w:pPr>
            <w:r w:rsidRPr="00C554D5">
              <w:rPr>
                <w:b/>
                <w:bCs/>
                <w:kern w:val="2"/>
                <w:szCs w:val="24"/>
              </w:rPr>
              <w:t>9.</w:t>
            </w:r>
            <w:r w:rsidR="00C7466E" w:rsidRPr="00B44955">
              <w:rPr>
                <w:b/>
                <w:bCs/>
                <w:kern w:val="2"/>
                <w:szCs w:val="24"/>
              </w:rPr>
              <w:t>10</w:t>
            </w:r>
            <w:r w:rsidRPr="00C554D5">
              <w:rPr>
                <w:b/>
                <w:bCs/>
                <w:kern w:val="2"/>
                <w:szCs w:val="24"/>
              </w:rPr>
              <w:t xml:space="preserve">. </w:t>
            </w:r>
            <w:r w:rsidRPr="00147206">
              <w:rPr>
                <w:b/>
                <w:bCs/>
                <w:kern w:val="2"/>
                <w:szCs w:val="24"/>
              </w:rPr>
              <w:t xml:space="preserve">Tiekėjui taikoma bauda </w:t>
            </w:r>
            <w:r w:rsidR="00147206" w:rsidRPr="00147206">
              <w:rPr>
                <w:b/>
                <w:bCs/>
                <w:kern w:val="2"/>
                <w:szCs w:val="24"/>
              </w:rPr>
              <w:t xml:space="preserve">dėl  sutikimo dirbti veikiančiuose elektros perdavimo tinklo objektuose (įrenginiuose) ir/ar jų apsaugos zonoje </w:t>
            </w:r>
            <w:r w:rsidRPr="00147206">
              <w:rPr>
                <w:b/>
                <w:bCs/>
                <w:kern w:val="2"/>
                <w:szCs w:val="24"/>
              </w:rPr>
              <w:t>neturėjimo</w:t>
            </w:r>
          </w:p>
        </w:tc>
        <w:tc>
          <w:tcPr>
            <w:tcW w:w="6441" w:type="dxa"/>
            <w:gridSpan w:val="2"/>
            <w:vAlign w:val="center"/>
          </w:tcPr>
          <w:sdt>
            <w:sdtPr>
              <w:rPr>
                <w:kern w:val="2"/>
                <w:szCs w:val="24"/>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671BE7F8" w14:textId="5479201A" w:rsidR="00E33243" w:rsidRPr="00C554D5" w:rsidRDefault="005F2E0F" w:rsidP="000B0757">
                <w:pPr>
                  <w:jc w:val="both"/>
                  <w:rPr>
                    <w:kern w:val="2"/>
                    <w:szCs w:val="24"/>
                  </w:rPr>
                </w:pPr>
                <w:r>
                  <w:rPr>
                    <w:kern w:val="2"/>
                    <w:szCs w:val="24"/>
                  </w:rPr>
                  <w:t>Punktas netaikomas.</w:t>
                </w:r>
              </w:p>
            </w:sdtContent>
          </w:sdt>
          <w:p w14:paraId="0A808ADE" w14:textId="77777777" w:rsidR="00E33243" w:rsidRPr="00B44955" w:rsidRDefault="00E33243" w:rsidP="000B0757">
            <w:pPr>
              <w:rPr>
                <w:color w:val="4472C4"/>
                <w:kern w:val="2"/>
                <w:szCs w:val="24"/>
              </w:rPr>
            </w:pPr>
          </w:p>
        </w:tc>
      </w:tr>
      <w:tr w:rsidR="009169F6" w:rsidRPr="00B44955" w14:paraId="1D26787C" w14:textId="77777777" w:rsidTr="00C554D5">
        <w:trPr>
          <w:trHeight w:val="300"/>
        </w:trPr>
        <w:tc>
          <w:tcPr>
            <w:tcW w:w="3094" w:type="dxa"/>
            <w:gridSpan w:val="2"/>
            <w:vAlign w:val="center"/>
          </w:tcPr>
          <w:p w14:paraId="6ACFF35C" w14:textId="7839F0EF" w:rsidR="009169F6" w:rsidRPr="00861D3D" w:rsidRDefault="009169F6" w:rsidP="000B0757">
            <w:pPr>
              <w:rPr>
                <w:b/>
                <w:kern w:val="2"/>
                <w:szCs w:val="24"/>
              </w:rPr>
            </w:pPr>
            <w:r w:rsidRPr="00C554D5">
              <w:rPr>
                <w:b/>
                <w:bCs/>
                <w:kern w:val="2"/>
                <w:szCs w:val="24"/>
              </w:rPr>
              <w:t>9.1</w:t>
            </w:r>
            <w:r w:rsidR="00C7466E" w:rsidRPr="00B44955">
              <w:rPr>
                <w:b/>
                <w:bCs/>
                <w:kern w:val="2"/>
                <w:szCs w:val="24"/>
              </w:rPr>
              <w:t>1</w:t>
            </w:r>
            <w:r w:rsidRPr="00C554D5">
              <w:rPr>
                <w:b/>
                <w:bCs/>
                <w:kern w:val="2"/>
                <w:szCs w:val="24"/>
              </w:rPr>
              <w:t>. Tiekėjui taikoma bauda, jei P</w:t>
            </w:r>
            <w:r w:rsidR="001565A3" w:rsidRPr="00C554D5">
              <w:rPr>
                <w:b/>
                <w:bCs/>
                <w:kern w:val="2"/>
                <w:szCs w:val="24"/>
              </w:rPr>
              <w:t>aslauga</w:t>
            </w:r>
            <w:r w:rsidRPr="00C554D5">
              <w:rPr>
                <w:b/>
                <w:bCs/>
                <w:kern w:val="2"/>
                <w:szCs w:val="24"/>
              </w:rPr>
              <w:t>s te</w:t>
            </w:r>
            <w:r w:rsidR="001565A3" w:rsidRPr="00C554D5">
              <w:rPr>
                <w:b/>
                <w:bCs/>
                <w:kern w:val="2"/>
                <w:szCs w:val="24"/>
              </w:rPr>
              <w:t>i</w:t>
            </w:r>
            <w:r w:rsidRPr="00C554D5">
              <w:rPr>
                <w:b/>
                <w:bCs/>
                <w:kern w:val="2"/>
                <w:szCs w:val="24"/>
              </w:rPr>
              <w:t>kiantys, su jomis susijusias p</w:t>
            </w:r>
            <w:r w:rsidR="001565A3" w:rsidRPr="00C554D5">
              <w:rPr>
                <w:b/>
                <w:bCs/>
                <w:kern w:val="2"/>
                <w:szCs w:val="24"/>
              </w:rPr>
              <w:t>reke</w:t>
            </w:r>
            <w:r w:rsidRPr="00C554D5">
              <w:rPr>
                <w:b/>
                <w:bCs/>
                <w:kern w:val="2"/>
                <w:szCs w:val="24"/>
              </w:rPr>
              <w:t>s t</w:t>
            </w:r>
            <w:r w:rsidR="001565A3" w:rsidRPr="00C554D5">
              <w:rPr>
                <w:b/>
                <w:bCs/>
                <w:kern w:val="2"/>
                <w:szCs w:val="24"/>
              </w:rPr>
              <w:t>ie</w:t>
            </w:r>
            <w:r w:rsidRPr="00C554D5">
              <w:rPr>
                <w:b/>
                <w:bCs/>
                <w:kern w:val="2"/>
                <w:szCs w:val="24"/>
              </w:rPr>
              <w:t xml:space="preserve">kiantys </w:t>
            </w:r>
            <w:r w:rsidR="001565A3" w:rsidRPr="00C554D5">
              <w:rPr>
                <w:b/>
                <w:bCs/>
                <w:kern w:val="2"/>
                <w:szCs w:val="24"/>
              </w:rPr>
              <w:t>asmenys</w:t>
            </w:r>
            <w:r w:rsidRPr="00C554D5">
              <w:rPr>
                <w:b/>
                <w:bCs/>
                <w:kern w:val="2"/>
                <w:szCs w:val="24"/>
              </w:rPr>
              <w:t xml:space="preserve"> yra neblaivūs ar apsvaigę nuo psichoaktyvių medžiagų.</w:t>
            </w:r>
          </w:p>
        </w:tc>
        <w:tc>
          <w:tcPr>
            <w:tcW w:w="6441" w:type="dxa"/>
            <w:gridSpan w:val="2"/>
            <w:vAlign w:val="center"/>
          </w:tcPr>
          <w:p w14:paraId="46B80862" w14:textId="4B388D07" w:rsidR="009169F6" w:rsidRPr="00B44955" w:rsidRDefault="009169F6" w:rsidP="000B0757">
            <w:pPr>
              <w:rPr>
                <w:color w:val="4472C4"/>
                <w:kern w:val="2"/>
                <w:szCs w:val="24"/>
              </w:rPr>
            </w:pPr>
            <w:r w:rsidRPr="00C554D5">
              <w:rPr>
                <w:color w:val="000000"/>
                <w:kern w:val="2"/>
                <w:szCs w:val="24"/>
              </w:rPr>
              <w:t>300 (trys šimtai) Eur už kiekvieną pažeidimo atvejį.</w:t>
            </w:r>
          </w:p>
        </w:tc>
      </w:tr>
      <w:tr w:rsidR="00D221C3" w:rsidRPr="00B44955" w14:paraId="72B62DDD" w14:textId="77777777" w:rsidTr="00C554D5">
        <w:trPr>
          <w:trHeight w:val="300"/>
        </w:trPr>
        <w:tc>
          <w:tcPr>
            <w:tcW w:w="3094" w:type="dxa"/>
            <w:gridSpan w:val="2"/>
            <w:vAlign w:val="center"/>
          </w:tcPr>
          <w:p w14:paraId="67E90190" w14:textId="5DE98A7C" w:rsidR="00D221C3" w:rsidRPr="00861D3D" w:rsidRDefault="00D221C3" w:rsidP="000B0757">
            <w:pPr>
              <w:rPr>
                <w:b/>
                <w:kern w:val="2"/>
                <w:szCs w:val="24"/>
              </w:rPr>
            </w:pPr>
            <w:r w:rsidRPr="00C554D5">
              <w:rPr>
                <w:b/>
                <w:bCs/>
                <w:kern w:val="2"/>
                <w:szCs w:val="24"/>
              </w:rPr>
              <w:t>9.1</w:t>
            </w:r>
            <w:r w:rsidR="00C7466E" w:rsidRPr="00B44955">
              <w:rPr>
                <w:b/>
                <w:bCs/>
                <w:kern w:val="2"/>
                <w:szCs w:val="24"/>
              </w:rPr>
              <w:t>2</w:t>
            </w:r>
            <w:r w:rsidRPr="00C554D5">
              <w:rPr>
                <w:b/>
                <w:bCs/>
                <w:kern w:val="2"/>
                <w:szCs w:val="24"/>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B44955" w:rsidRDefault="00D221C3" w:rsidP="00AA7320">
            <w:pPr>
              <w:jc w:val="both"/>
              <w:rPr>
                <w:color w:val="4472C4"/>
                <w:kern w:val="2"/>
                <w:szCs w:val="24"/>
              </w:rPr>
            </w:pPr>
            <w:r w:rsidRPr="00C554D5">
              <w:rPr>
                <w:color w:val="000000"/>
                <w:kern w:val="2"/>
                <w:szCs w:val="24"/>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484E16" w:rsidRPr="00B44955" w14:paraId="7DACD132" w14:textId="77777777" w:rsidTr="00C554D5">
        <w:trPr>
          <w:trHeight w:val="300"/>
        </w:trPr>
        <w:tc>
          <w:tcPr>
            <w:tcW w:w="3094" w:type="dxa"/>
            <w:gridSpan w:val="2"/>
            <w:vAlign w:val="center"/>
          </w:tcPr>
          <w:p w14:paraId="7678034F" w14:textId="563E7227" w:rsidR="00484E16" w:rsidRPr="00B44955" w:rsidRDefault="00484E16" w:rsidP="000B0757">
            <w:pPr>
              <w:rPr>
                <w:b/>
                <w:kern w:val="2"/>
                <w:szCs w:val="24"/>
                <w:lang w:val="en-US"/>
              </w:rPr>
            </w:pPr>
            <w:r w:rsidRPr="00C554D5">
              <w:rPr>
                <w:b/>
                <w:bCs/>
                <w:kern w:val="2"/>
                <w:szCs w:val="24"/>
              </w:rPr>
              <w:t>9.1</w:t>
            </w:r>
            <w:r w:rsidR="009F0F67">
              <w:rPr>
                <w:b/>
                <w:bCs/>
                <w:kern w:val="2"/>
                <w:szCs w:val="24"/>
              </w:rPr>
              <w:t>3</w:t>
            </w:r>
            <w:r w:rsidRPr="00C554D5">
              <w:rPr>
                <w:b/>
                <w:bCs/>
                <w:kern w:val="2"/>
                <w:szCs w:val="24"/>
              </w:rPr>
              <w:t>. Bendra informacija</w:t>
            </w:r>
          </w:p>
        </w:tc>
        <w:tc>
          <w:tcPr>
            <w:tcW w:w="6441" w:type="dxa"/>
            <w:gridSpan w:val="2"/>
            <w:vAlign w:val="center"/>
          </w:tcPr>
          <w:p w14:paraId="214AE113" w14:textId="15C0328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.1. Šiame skyriuje nurodytų netesybų sumokėjimas neatleidžia Tiekėjo nuo pareigos atlikti visus veiksmus, būtinus įvykdyti sutartinius įsipareigojimus.</w:t>
            </w:r>
          </w:p>
          <w:p w14:paraId="50A948B4" w14:textId="41539AD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.2. Šiame skyriuje numatytos netesybos Tiekėjui taikomos ir tuo atveju, jei pažeidimai atlikti jo subtiekėjo, specialistų, darbuotojų ar kitų trečiųjų asmenų, kuriuos jis pasitelkė vykdyti Sutartį.</w:t>
            </w:r>
          </w:p>
          <w:p w14:paraId="09570114" w14:textId="394EE3C0"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w:t>
            </w:r>
            <w:r w:rsidRPr="00C554D5">
              <w:rPr>
                <w:kern w:val="2"/>
                <w:szCs w:val="24"/>
              </w:rPr>
              <w:lastRenderedPageBreak/>
              <w:t xml:space="preserve">kitas sumas, bei jų dydžiu susimažinti Pirkėjo mokėtinas sumas Tiekėjui, apie tai raštiškai informuodamas Tiekėją. </w:t>
            </w:r>
          </w:p>
          <w:p w14:paraId="69D10E04" w14:textId="4101896A"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.4. Nesant iš ko įskaityti piniginių reikalavimų, Tiekėjas privalo sumokėti Pirkėjui netesybas per 5 (penkias) </w:t>
            </w:r>
            <w:r w:rsidR="00A82246" w:rsidRPr="00C554D5">
              <w:rPr>
                <w:kern w:val="2"/>
                <w:szCs w:val="24"/>
              </w:rPr>
              <w:t xml:space="preserve">darbo </w:t>
            </w:r>
            <w:r w:rsidRPr="00C554D5">
              <w:rPr>
                <w:kern w:val="2"/>
                <w:szCs w:val="24"/>
              </w:rPr>
              <w:t>dienas nuo Pirkėjo pareikalavimo.</w:t>
            </w:r>
          </w:p>
          <w:p w14:paraId="1413A0AC" w14:textId="1C41DFB4"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.5. Šalys viena kitai atlygina tik tiesioginius nuostolius, kurie ribojami Sutarties kainos dydžio suma, bet ne mažesne kaip 3000 (trys tūkstančiai) Eur suma (jeigu Sutarties kaina neviršija 3000 (trijų tūkstančių) Eur sumos).</w:t>
            </w:r>
          </w:p>
          <w:p w14:paraId="7523E8F4" w14:textId="11D90287" w:rsidR="00484E16" w:rsidRPr="00B44955" w:rsidRDefault="00484E16" w:rsidP="000B0757">
            <w:pPr>
              <w:rPr>
                <w:color w:val="4472C4"/>
                <w:kern w:val="2"/>
                <w:szCs w:val="24"/>
              </w:rPr>
            </w:pPr>
            <w:r w:rsidRPr="00C554D5">
              <w:rPr>
                <w:kern w:val="2"/>
                <w:szCs w:val="24"/>
              </w:rPr>
              <w:t>9.1</w:t>
            </w:r>
            <w:r w:rsidR="009F0F67">
              <w:rPr>
                <w:kern w:val="2"/>
                <w:szCs w:val="24"/>
              </w:rPr>
              <w:t>3</w:t>
            </w:r>
            <w:r w:rsidRPr="00C554D5">
              <w:rPr>
                <w:kern w:val="2"/>
                <w:szCs w:val="24"/>
              </w:rPr>
              <w:t>.6. Bendras pagal Sutartį Šaliai pritaikytų netesybų dydis ribojamas 20 (dvidešimt) procentų Pradinės sutarties vertės</w:t>
            </w:r>
            <w:r w:rsidRPr="00C554D5" w:rsidDel="005C0F1E">
              <w:rPr>
                <w:kern w:val="2"/>
                <w:szCs w:val="24"/>
              </w:rPr>
              <w:t xml:space="preserve"> </w:t>
            </w:r>
            <w:r w:rsidRPr="00C554D5">
              <w:rPr>
                <w:kern w:val="2"/>
                <w:szCs w:val="24"/>
              </w:rPr>
              <w:t>dydžio suma; jeigu Sutarties kaina neviršija 3000 (trijų tūkstančių) Eur sumos - ne didesne kaip 1 500 (vienas tūkstantis penki šimtai) Eur suma.</w:t>
            </w:r>
          </w:p>
        </w:tc>
      </w:tr>
      <w:tr w:rsidR="006F0026" w:rsidRPr="00B44955" w14:paraId="22E9158A" w14:textId="77777777">
        <w:trPr>
          <w:trHeight w:val="300"/>
        </w:trPr>
        <w:tc>
          <w:tcPr>
            <w:tcW w:w="9535" w:type="dxa"/>
            <w:gridSpan w:val="4"/>
          </w:tcPr>
          <w:p w14:paraId="5AE1C901" w14:textId="54309CAD" w:rsidR="006F0026" w:rsidRPr="00B44955" w:rsidRDefault="006F0026" w:rsidP="000B0757">
            <w:pPr>
              <w:jc w:val="center"/>
              <w:rPr>
                <w:color w:val="4472C4"/>
                <w:kern w:val="2"/>
                <w:szCs w:val="24"/>
              </w:rPr>
            </w:pPr>
            <w:r w:rsidRPr="00B44955">
              <w:rPr>
                <w:b/>
                <w:kern w:val="2"/>
                <w:szCs w:val="24"/>
              </w:rPr>
              <w:lastRenderedPageBreak/>
              <w:t>10. ESMINĖS SUTARTIES SĄLYGOS</w:t>
            </w:r>
            <w:r w:rsidR="00FD37E2">
              <w:rPr>
                <w:b/>
                <w:kern w:val="2"/>
                <w:szCs w:val="24"/>
              </w:rPr>
              <w:t xml:space="preserve"> </w:t>
            </w:r>
          </w:p>
        </w:tc>
      </w:tr>
      <w:tr w:rsidR="006F0026" w:rsidRPr="00B44955" w14:paraId="7901E7E8" w14:textId="77777777" w:rsidTr="00AA7320">
        <w:trPr>
          <w:trHeight w:val="300"/>
        </w:trPr>
        <w:tc>
          <w:tcPr>
            <w:tcW w:w="3094" w:type="dxa"/>
            <w:gridSpan w:val="2"/>
          </w:tcPr>
          <w:p w14:paraId="62EC115E" w14:textId="77777777" w:rsidR="006F0026" w:rsidRPr="00B44955" w:rsidRDefault="006F0026" w:rsidP="000B0757">
            <w:pPr>
              <w:rPr>
                <w:b/>
                <w:kern w:val="2"/>
                <w:szCs w:val="24"/>
                <w:lang w:val="en-US"/>
              </w:rPr>
            </w:pPr>
            <w:r w:rsidRPr="00B44955">
              <w:rPr>
                <w:b/>
                <w:kern w:val="2"/>
                <w:szCs w:val="24"/>
                <w:lang w:val="en-US"/>
              </w:rPr>
              <w:t xml:space="preserve">10.1. </w:t>
            </w:r>
            <w:r w:rsidRPr="00B44955">
              <w:rPr>
                <w:b/>
                <w:kern w:val="2"/>
                <w:szCs w:val="24"/>
              </w:rPr>
              <w:t>Esminės Sutarties sąlygos</w:t>
            </w:r>
          </w:p>
        </w:tc>
        <w:tc>
          <w:tcPr>
            <w:tcW w:w="6441" w:type="dxa"/>
            <w:gridSpan w:val="2"/>
          </w:tcPr>
          <w:p w14:paraId="5C7E6BFE" w14:textId="35B364E3" w:rsidR="00FA6035" w:rsidRPr="00AA7320" w:rsidRDefault="00AA7320" w:rsidP="000B0757">
            <w:pPr>
              <w:rPr>
                <w:kern w:val="2"/>
                <w:szCs w:val="24"/>
              </w:rPr>
            </w:pPr>
            <w:r w:rsidRPr="00AA7320">
              <w:rPr>
                <w:kern w:val="2"/>
                <w:szCs w:val="24"/>
              </w:rPr>
              <w:t>Netaikoma</w:t>
            </w:r>
          </w:p>
        </w:tc>
      </w:tr>
      <w:tr w:rsidR="006F0026" w:rsidRPr="00B44955" w14:paraId="744C3CAF" w14:textId="77777777" w:rsidTr="00AA7320">
        <w:trPr>
          <w:trHeight w:val="300"/>
        </w:trPr>
        <w:tc>
          <w:tcPr>
            <w:tcW w:w="3094" w:type="dxa"/>
            <w:gridSpan w:val="2"/>
          </w:tcPr>
          <w:p w14:paraId="02FF62A1" w14:textId="6CA34288" w:rsidR="006F0026" w:rsidRPr="00861D3D" w:rsidRDefault="006F0026" w:rsidP="000B0757">
            <w:pPr>
              <w:rPr>
                <w:b/>
                <w:kern w:val="2"/>
                <w:szCs w:val="24"/>
              </w:rPr>
            </w:pPr>
            <w:r w:rsidRPr="00B44955">
              <w:rPr>
                <w:b/>
                <w:bCs/>
                <w:szCs w:val="24"/>
              </w:rPr>
              <w:t>10.2. Dideli arba nuolatiniai esminės Sutarties sąlygos vykdymo trūkumai</w:t>
            </w:r>
          </w:p>
        </w:tc>
        <w:tc>
          <w:tcPr>
            <w:tcW w:w="6441" w:type="dxa"/>
            <w:gridSpan w:val="2"/>
          </w:tcPr>
          <w:p w14:paraId="1A77783B" w14:textId="244B3EBB" w:rsidR="006F0026" w:rsidRPr="00AA7320" w:rsidRDefault="00AA7320" w:rsidP="00AA7320">
            <w:pPr>
              <w:jc w:val="both"/>
              <w:rPr>
                <w:kern w:val="2"/>
                <w:szCs w:val="24"/>
              </w:rPr>
            </w:pPr>
            <w:r w:rsidRPr="00AA7320">
              <w:rPr>
                <w:kern w:val="2"/>
                <w:szCs w:val="24"/>
              </w:rPr>
              <w:t>Netaikoma</w:t>
            </w:r>
          </w:p>
        </w:tc>
      </w:tr>
      <w:tr w:rsidR="006F0026" w:rsidRPr="00B44955" w14:paraId="5264DEC8" w14:textId="77777777">
        <w:trPr>
          <w:trHeight w:val="300"/>
        </w:trPr>
        <w:tc>
          <w:tcPr>
            <w:tcW w:w="9535" w:type="dxa"/>
            <w:gridSpan w:val="4"/>
          </w:tcPr>
          <w:p w14:paraId="592A9A0E" w14:textId="77777777" w:rsidR="006F0026" w:rsidRPr="00B44955" w:rsidRDefault="006F0026" w:rsidP="000B0757">
            <w:pPr>
              <w:jc w:val="center"/>
              <w:rPr>
                <w:b/>
                <w:kern w:val="2"/>
                <w:szCs w:val="24"/>
              </w:rPr>
            </w:pPr>
            <w:r w:rsidRPr="00B44955">
              <w:rPr>
                <w:b/>
                <w:kern w:val="2"/>
                <w:szCs w:val="24"/>
              </w:rPr>
              <w:t>11. SUTARTIES GALIOJIMAS IR KEITIMAS</w:t>
            </w:r>
          </w:p>
        </w:tc>
      </w:tr>
      <w:tr w:rsidR="00162BEA" w:rsidRPr="00B44955" w14:paraId="7528240E" w14:textId="77777777" w:rsidTr="00C554D5">
        <w:trPr>
          <w:trHeight w:val="300"/>
        </w:trPr>
        <w:tc>
          <w:tcPr>
            <w:tcW w:w="3094" w:type="dxa"/>
            <w:gridSpan w:val="2"/>
          </w:tcPr>
          <w:p w14:paraId="02C37461" w14:textId="77777777" w:rsidR="00162BEA" w:rsidRPr="00B44955" w:rsidRDefault="00162BEA" w:rsidP="000B0757">
            <w:pPr>
              <w:rPr>
                <w:b/>
                <w:kern w:val="2"/>
                <w:szCs w:val="24"/>
              </w:rPr>
            </w:pPr>
            <w:r w:rsidRPr="00B44955">
              <w:rPr>
                <w:b/>
                <w:szCs w:val="24"/>
              </w:rPr>
              <w:t>11.1. Sutarties sudarymas ir įsigaliojimas</w:t>
            </w:r>
          </w:p>
        </w:tc>
        <w:tc>
          <w:tcPr>
            <w:tcW w:w="6441" w:type="dxa"/>
            <w:gridSpan w:val="2"/>
            <w:vAlign w:val="center"/>
          </w:tcPr>
          <w:p w14:paraId="660FB01C" w14:textId="000C689E" w:rsidR="00162BEA" w:rsidRPr="00BE19D2" w:rsidRDefault="00162BEA" w:rsidP="00AA7320">
            <w:pPr>
              <w:jc w:val="both"/>
              <w:rPr>
                <w:kern w:val="2"/>
                <w:szCs w:val="24"/>
              </w:rPr>
            </w:pPr>
            <w:r w:rsidRPr="00BE19D2">
              <w:rPr>
                <w:kern w:val="2"/>
                <w:szCs w:val="24"/>
              </w:rPr>
              <w:t>1</w:t>
            </w:r>
            <w:r w:rsidR="001D0E07" w:rsidRPr="00BE19D2">
              <w:rPr>
                <w:kern w:val="2"/>
                <w:szCs w:val="24"/>
              </w:rPr>
              <w:t>1</w:t>
            </w:r>
            <w:r w:rsidRPr="00BE19D2">
              <w:rPr>
                <w:kern w:val="2"/>
                <w:szCs w:val="24"/>
              </w:rPr>
              <w:t xml:space="preserve">.1.1. </w:t>
            </w:r>
            <w:sdt>
              <w:sdtPr>
                <w:rPr>
                  <w:kern w:val="2"/>
                  <w:szCs w:val="24"/>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įsigalioja ir Paslaugos pradedamos teikti nuo [...]." w:value="Sutartis įsigalioja ir Paslaugos pradedamos teikti nuo [...]."/>
                </w:dropDownList>
              </w:sdtPr>
              <w:sdtEndPr/>
              <w:sdtContent>
                <w:r w:rsidR="005F2E0F">
                  <w:rPr>
                    <w:kern w:val="2"/>
                    <w:szCs w:val="24"/>
                  </w:rPr>
                  <w:t>Sutartis laikoma sudaryta ir įsigalioja nuo Sutarties pasirašymo dienos (antrosios Šalies pasirašymo dieną).</w:t>
                </w:r>
              </w:sdtContent>
            </w:sdt>
          </w:p>
          <w:p w14:paraId="55A34F5A" w14:textId="17A59BBD" w:rsidR="00162BEA" w:rsidRPr="00BE19D2" w:rsidRDefault="00162BEA" w:rsidP="00AA7320">
            <w:pPr>
              <w:jc w:val="both"/>
              <w:rPr>
                <w:color w:val="4472C4"/>
                <w:kern w:val="2"/>
                <w:szCs w:val="24"/>
              </w:rPr>
            </w:pPr>
            <w:r w:rsidRPr="00BE19D2">
              <w:rPr>
                <w:kern w:val="2"/>
                <w:szCs w:val="24"/>
              </w:rPr>
              <w:t>1</w:t>
            </w:r>
            <w:r w:rsidR="001D0E07" w:rsidRPr="00BE19D2">
              <w:rPr>
                <w:kern w:val="2"/>
                <w:szCs w:val="24"/>
              </w:rPr>
              <w:t>1</w:t>
            </w:r>
            <w:r w:rsidRPr="00BE19D2">
              <w:rPr>
                <w:kern w:val="2"/>
                <w:szCs w:val="24"/>
              </w:rPr>
              <w:t xml:space="preserve">.1.2. </w:t>
            </w:r>
            <w:r w:rsidRPr="00BE19D2">
              <w:rPr>
                <w:color w:val="000000"/>
                <w:kern w:val="2"/>
                <w:szCs w:val="24"/>
              </w:rPr>
              <w:t xml:space="preserve">Sutartis galioja iki visiško prievolių įvykdymo (kol bus išnaudota Pradinės Sutarties vertė, bet Paslaugų teikimo terminas negali būti ilgesnis kaip </w:t>
            </w:r>
            <w:sdt>
              <w:sdtPr>
                <w:rPr>
                  <w:color w:val="000000"/>
                  <w:kern w:val="2"/>
                  <w:szCs w:val="24"/>
                </w:rPr>
                <w:id w:val="2036687342"/>
                <w:placeholder>
                  <w:docPart w:val="29E2117F548E439DA8BD54327B752B4B"/>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611C07">
                  <w:rPr>
                    <w:color w:val="000000"/>
                    <w:kern w:val="2"/>
                    <w:szCs w:val="24"/>
                  </w:rPr>
                  <w:t>36 (trisdešimt šeši) mėnesiai.</w:t>
                </w:r>
              </w:sdtContent>
            </w:sdt>
          </w:p>
        </w:tc>
      </w:tr>
      <w:tr w:rsidR="00601B00" w:rsidRPr="00B44955" w14:paraId="25060CE6" w14:textId="77777777" w:rsidTr="00F7145C">
        <w:trPr>
          <w:trHeight w:val="300"/>
        </w:trPr>
        <w:tc>
          <w:tcPr>
            <w:tcW w:w="3094" w:type="dxa"/>
            <w:gridSpan w:val="2"/>
          </w:tcPr>
          <w:p w14:paraId="1FFC30AA" w14:textId="77777777" w:rsidR="00601B00" w:rsidRPr="00B44955" w:rsidRDefault="00601B00" w:rsidP="000B0757">
            <w:pPr>
              <w:rPr>
                <w:b/>
                <w:kern w:val="2"/>
                <w:szCs w:val="24"/>
              </w:rPr>
            </w:pPr>
            <w:r w:rsidRPr="00B44955">
              <w:rPr>
                <w:b/>
                <w:kern w:val="2"/>
                <w:szCs w:val="24"/>
              </w:rPr>
              <w:t>11.2. Sutarties galiojimo termino pratęsimas</w:t>
            </w:r>
          </w:p>
        </w:tc>
        <w:tc>
          <w:tcPr>
            <w:tcW w:w="6441" w:type="dxa"/>
            <w:gridSpan w:val="2"/>
            <w:vAlign w:val="center"/>
          </w:tcPr>
          <w:p w14:paraId="49AA4AD8" w14:textId="132F5BD3" w:rsidR="00F767B5" w:rsidRPr="00F7145C" w:rsidRDefault="00F7145C" w:rsidP="00F7145C">
            <w:pPr>
              <w:jc w:val="both"/>
              <w:rPr>
                <w:kern w:val="2"/>
                <w:szCs w:val="24"/>
              </w:rPr>
            </w:pPr>
            <w:r w:rsidRPr="00F7145C">
              <w:rPr>
                <w:kern w:val="2"/>
                <w:szCs w:val="24"/>
              </w:rPr>
              <w:t>Paslaugų teikimo trukmė automatiškai gali būti pratęsiama ne daugiau kaip 2 kartus ne ilgesniam kaip 12 mėnesių laikotarpiui, išskyrus atvejus, kai bet kuri iš Šalių likus ne mažiau, kaip 90 kalendorinių dienų iki Sutarties galiojimo termino pabaigos raštu informuoja kitą Šalį apie savo nepageidavimą pratęsti Sutartį, arba Šalys raštu susitaria dėl kitokio pratęsimo termino, kuris negali viršyti 12 mėnesių.</w:t>
            </w:r>
          </w:p>
        </w:tc>
      </w:tr>
      <w:tr w:rsidR="00601B00" w:rsidRPr="00B44955" w14:paraId="79C07D78" w14:textId="77777777">
        <w:trPr>
          <w:trHeight w:val="300"/>
        </w:trPr>
        <w:tc>
          <w:tcPr>
            <w:tcW w:w="9535" w:type="dxa"/>
            <w:gridSpan w:val="4"/>
          </w:tcPr>
          <w:p w14:paraId="74299184" w14:textId="77777777" w:rsidR="00601B00" w:rsidRPr="00B44955" w:rsidRDefault="00601B00" w:rsidP="000B0757">
            <w:pPr>
              <w:jc w:val="center"/>
              <w:rPr>
                <w:b/>
                <w:kern w:val="2"/>
                <w:szCs w:val="24"/>
              </w:rPr>
            </w:pPr>
            <w:r w:rsidRPr="00B44955">
              <w:rPr>
                <w:b/>
                <w:kern w:val="2"/>
                <w:szCs w:val="24"/>
              </w:rPr>
              <w:t>12. SUTARTIES NUTRAUKIMAS</w:t>
            </w:r>
          </w:p>
        </w:tc>
      </w:tr>
      <w:tr w:rsidR="00601B00" w:rsidRPr="00B44955" w14:paraId="3D766A7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B44955" w:rsidRDefault="00601B00" w:rsidP="000B0757">
            <w:pPr>
              <w:rPr>
                <w:b/>
                <w:kern w:val="2"/>
                <w:szCs w:val="24"/>
              </w:rPr>
            </w:pPr>
            <w:r w:rsidRPr="00B44955">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B44955" w:rsidRDefault="00601B00" w:rsidP="00F7145C">
            <w:pPr>
              <w:jc w:val="both"/>
              <w:rPr>
                <w:kern w:val="2"/>
                <w:szCs w:val="24"/>
              </w:rPr>
            </w:pPr>
            <w:r w:rsidRPr="00B44955">
              <w:rPr>
                <w:kern w:val="2"/>
                <w:szCs w:val="24"/>
              </w:rPr>
              <w:t>Sutartis gali būti nutraukiama rašytiniu Šalių susitarimu arba vienašališkai, Bendrosiose sąlygose ir šiais Specialiosiose sąlygose nurodytais atvejais ir nustatyta tvarka</w:t>
            </w:r>
            <w:r w:rsidR="004A4C89" w:rsidRPr="00B44955">
              <w:rPr>
                <w:kern w:val="2"/>
                <w:szCs w:val="24"/>
              </w:rPr>
              <w:t>:</w:t>
            </w:r>
          </w:p>
          <w:p w14:paraId="013CDF5F" w14:textId="77777777" w:rsidR="00601B00" w:rsidRPr="00B44955" w:rsidRDefault="00601B00" w:rsidP="00F7145C">
            <w:pPr>
              <w:jc w:val="both"/>
              <w:rPr>
                <w:kern w:val="2"/>
                <w:szCs w:val="24"/>
              </w:rPr>
            </w:pPr>
          </w:p>
          <w:p w14:paraId="1751F025" w14:textId="4F74B752" w:rsidR="00601B00" w:rsidRPr="00B44955" w:rsidRDefault="00C32259" w:rsidP="00F7145C">
            <w:pPr>
              <w:jc w:val="both"/>
              <w:rPr>
                <w:color w:val="4472C4"/>
                <w:kern w:val="2"/>
                <w:szCs w:val="24"/>
              </w:rPr>
            </w:pPr>
            <w:r w:rsidRPr="00C554D5">
              <w:rPr>
                <w:kern w:val="2"/>
                <w:szCs w:val="24"/>
              </w:rPr>
              <w:t>Pirkėjas turi teisę vienašališkai nutraukti Sutartį apie tai raštu įspėjęs Tiekėją ne mažiau kaip prieš 10 (dešimt) dienų, jei paaiškėja, kad kiti su Tiekėju sudaryti ar ketinami sudaryti sandoriai neatitinka nacionalinio saugumo interesų</w:t>
            </w:r>
            <w:r w:rsidRPr="00B44955">
              <w:rPr>
                <w:kern w:val="2"/>
                <w:szCs w:val="24"/>
              </w:rPr>
              <w:t>.</w:t>
            </w:r>
          </w:p>
        </w:tc>
      </w:tr>
      <w:tr w:rsidR="00601B00" w:rsidRPr="00B44955" w14:paraId="5861AB8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B44955" w:rsidRDefault="00601B00" w:rsidP="000B0757">
            <w:pPr>
              <w:rPr>
                <w:b/>
                <w:kern w:val="2"/>
                <w:szCs w:val="24"/>
              </w:rPr>
            </w:pPr>
            <w:r w:rsidRPr="00B44955">
              <w:rPr>
                <w:b/>
                <w:kern w:val="2"/>
                <w:szCs w:val="24"/>
              </w:rPr>
              <w:t xml:space="preserve">12.2. Esminiai Sutarties </w:t>
            </w:r>
            <w:r w:rsidRPr="00B44955">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7D03E3" w:rsidRDefault="00601B00" w:rsidP="00F7145C">
            <w:pPr>
              <w:jc w:val="both"/>
              <w:rPr>
                <w:rFonts w:eastAsia="Arial"/>
                <w:kern w:val="2"/>
                <w:szCs w:val="24"/>
              </w:rPr>
            </w:pPr>
            <w:r w:rsidRPr="00C554D5">
              <w:rPr>
                <w:kern w:val="2"/>
                <w:szCs w:val="24"/>
              </w:rPr>
              <w:t>12.2.1. jeigu Tiekėjas nevykdo prisiimtų įsipareigojimų už Sutartyje nustatytą Sutarties kainą / įkainius;</w:t>
            </w:r>
          </w:p>
          <w:p w14:paraId="39D929DB" w14:textId="27F84A6F" w:rsidR="00601B00" w:rsidRPr="00C554D5" w:rsidRDefault="00601B00" w:rsidP="00F7145C">
            <w:pPr>
              <w:jc w:val="both"/>
              <w:rPr>
                <w:szCs w:val="24"/>
              </w:rPr>
            </w:pPr>
            <w:r w:rsidRPr="00C554D5">
              <w:rPr>
                <w:szCs w:val="24"/>
              </w:rPr>
              <w:t xml:space="preserve">12.2.2. jeigu Tiekėjas nepateikia Sutarties įvykdymo užtikrinimo pratęsimo ilgiau kaip 30 (trisdešimt) dienų nuo galiojančio Sutarties įvykdymo užtikrinimo termino pabaigos Bendrosiose </w:t>
            </w:r>
            <w:r w:rsidRPr="00C554D5">
              <w:rPr>
                <w:szCs w:val="24"/>
              </w:rPr>
              <w:lastRenderedPageBreak/>
              <w:t>sąlygose nustatyta tvarka (išskyrus pirminį Sutarties įvykdymo užtikrinimą);</w:t>
            </w:r>
          </w:p>
          <w:p w14:paraId="5B27909F" w14:textId="0753D54F" w:rsidR="00601B00" w:rsidRPr="00C554D5" w:rsidRDefault="00601B00" w:rsidP="00F7145C">
            <w:pPr>
              <w:jc w:val="both"/>
              <w:rPr>
                <w:kern w:val="2"/>
                <w:szCs w:val="24"/>
              </w:rPr>
            </w:pPr>
            <w:r w:rsidRPr="00C554D5">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89251F" w:rsidRPr="00C554D5">
              <w:rPr>
                <w:kern w:val="2"/>
                <w:szCs w:val="24"/>
              </w:rPr>
              <w:t xml:space="preserve"> </w:t>
            </w:r>
            <w:r w:rsidR="00503FDB" w:rsidRPr="00C554D5">
              <w:rPr>
                <w:kern w:val="2"/>
                <w:szCs w:val="24"/>
              </w:rPr>
              <w:t xml:space="preserve">Pirkėjo nustatytą terminą </w:t>
            </w:r>
            <w:r w:rsidRPr="00C554D5">
              <w:rPr>
                <w:kern w:val="2"/>
                <w:szCs w:val="24"/>
              </w:rPr>
              <w:t>neištaiso pažeidimų;</w:t>
            </w:r>
          </w:p>
          <w:p w14:paraId="620E5B1A" w14:textId="7366FE5E" w:rsidR="00DD3036" w:rsidRDefault="00601B00" w:rsidP="00DD3036">
            <w:pPr>
              <w:jc w:val="both"/>
              <w:rPr>
                <w:rFonts w:eastAsia="Arial"/>
                <w:kern w:val="2"/>
                <w:szCs w:val="24"/>
                <w:lang w:val="lt"/>
              </w:rPr>
            </w:pPr>
            <w:r w:rsidRPr="00C554D5">
              <w:rPr>
                <w:rFonts w:eastAsia="Arial"/>
                <w:kern w:val="2"/>
                <w:szCs w:val="24"/>
                <w:lang w:val="lt"/>
              </w:rPr>
              <w:t>12.2.4. jeigu Tiekėjas nesilaiko Sutartyje nustatytų Paslaugų teikimo terminų</w:t>
            </w:r>
            <w:r w:rsidR="00DD3036">
              <w:rPr>
                <w:rFonts w:eastAsia="Arial"/>
                <w:kern w:val="2"/>
                <w:szCs w:val="24"/>
                <w:lang w:val="lt"/>
              </w:rPr>
              <w:t>;</w:t>
            </w:r>
            <w:r w:rsidRPr="00C554D5">
              <w:rPr>
                <w:rFonts w:eastAsia="Arial"/>
                <w:kern w:val="2"/>
                <w:szCs w:val="24"/>
                <w:lang w:val="lt"/>
              </w:rPr>
              <w:t xml:space="preserve"> </w:t>
            </w:r>
          </w:p>
          <w:p w14:paraId="226D78A2" w14:textId="360111A3" w:rsidR="00601B00" w:rsidRPr="00C554D5" w:rsidRDefault="00601B00" w:rsidP="001140FB">
            <w:pPr>
              <w:jc w:val="both"/>
              <w:rPr>
                <w:rFonts w:eastAsia="Arial"/>
                <w:kern w:val="2"/>
                <w:szCs w:val="24"/>
                <w:lang w:val="lt"/>
              </w:rPr>
            </w:pPr>
            <w:r w:rsidRPr="00C554D5">
              <w:rPr>
                <w:rFonts w:eastAsia="Arial"/>
                <w:kern w:val="2"/>
                <w:szCs w:val="24"/>
                <w:lang w:val="lt"/>
              </w:rPr>
              <w:t>12.2.5. jeigu Tiekėjas pažeidžia Paslaugų suteikimo terminus ir priskaičiuotų netesybų už vėlavimą suma viršija 20 (dvidešimt) proc. Pradinės sutarties vertės;</w:t>
            </w:r>
          </w:p>
          <w:p w14:paraId="5CB9AE33" w14:textId="067361F2" w:rsidR="00601B00" w:rsidRPr="00C554D5" w:rsidRDefault="00601B00" w:rsidP="00F7145C">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12.2.6. Tiekėjas pažeidžia Paslaugų suteikimo terminus ir dėl Paslaugų suteikimo vėlavimo Paslaugos tampa nebereikalingos;</w:t>
            </w:r>
          </w:p>
          <w:p w14:paraId="5A5CC214" w14:textId="5D22E4C0" w:rsidR="00601B00" w:rsidRPr="00C554D5" w:rsidRDefault="00601B00" w:rsidP="00F7145C">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12.2.7. Tiekėjas daugiau kaip 2 (du) kartus suteikia Paslaugas, kurios neatitinka Sutartyje ir (ar) įstatymuose nustatytų reikalavimų Paslaugoms;</w:t>
            </w:r>
          </w:p>
          <w:p w14:paraId="338E5428" w14:textId="28D3F427" w:rsidR="00601B00" w:rsidRPr="00C554D5" w:rsidRDefault="00601B00" w:rsidP="00F7145C">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4C7F0026" w:rsidR="00601B00" w:rsidRPr="00C554D5" w:rsidRDefault="00601B00" w:rsidP="00F7145C">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12.2.9. Tiekėjas pažeidžia šios Sutarties nuostatas, reglamentuojančias konkurenciją, intelektinės nuosavybės ar konfidencialios informacijos valdymą;</w:t>
            </w:r>
          </w:p>
          <w:p w14:paraId="73ED868A" w14:textId="04D363C3" w:rsidR="00601B00" w:rsidRPr="00C554D5" w:rsidRDefault="00601B00" w:rsidP="00F7145C">
            <w:pPr>
              <w:jc w:val="both"/>
              <w:rPr>
                <w:rFonts w:eastAsia="Arial"/>
                <w:kern w:val="2"/>
                <w:szCs w:val="24"/>
                <w:lang w:val="lt"/>
              </w:rPr>
            </w:pPr>
            <w:r w:rsidRPr="00C554D5">
              <w:rPr>
                <w:rFonts w:eastAsia="Arial"/>
                <w:kern w:val="2"/>
                <w:szCs w:val="24"/>
                <w:lang w:val="lt"/>
              </w:rPr>
              <w:t>12.2.10. Tiekėjas pažeidžia Bendrųjų sąlygų nuostatas dėl Sutarties vykdymui pasitelkiamų naujų subtiekėjų ir (ar) specialistų / esamų subtiekėjų ir (ar) specialistų keitimo;</w:t>
            </w:r>
          </w:p>
          <w:p w14:paraId="7A4F560A" w14:textId="7FD5E71B" w:rsidR="00601B00" w:rsidRPr="00C554D5" w:rsidRDefault="00601B00" w:rsidP="00F7145C">
            <w:pPr>
              <w:jc w:val="both"/>
              <w:rPr>
                <w:kern w:val="2"/>
                <w:szCs w:val="24"/>
                <w:shd w:val="clear" w:color="auto" w:fill="FFFFFF"/>
              </w:rPr>
            </w:pPr>
            <w:r w:rsidRPr="00C554D5">
              <w:rPr>
                <w:rFonts w:eastAsia="Arial"/>
                <w:kern w:val="2"/>
                <w:szCs w:val="24"/>
                <w:lang w:val="lt"/>
              </w:rPr>
              <w:t>12.2.11.</w:t>
            </w:r>
            <w:r w:rsidRPr="00C554D5">
              <w:rPr>
                <w:kern w:val="2"/>
                <w:szCs w:val="24"/>
                <w:shd w:val="clear" w:color="auto" w:fill="FFFFFF"/>
              </w:rPr>
              <w:t xml:space="preserve"> Tiekėjas ir (ar) jungtinės veiklos parneris (jei taikoma), ir (ar) subtiekėjas (jei taikoma) </w:t>
            </w:r>
            <w:r w:rsidRPr="00C554D5">
              <w:rPr>
                <w:szCs w:val="24"/>
                <w:shd w:val="clear" w:color="auto" w:fill="FFFFFF"/>
              </w:rPr>
              <w:t>p</w:t>
            </w:r>
            <w:r w:rsidRPr="00C554D5">
              <w:rPr>
                <w:kern w:val="2"/>
                <w:szCs w:val="24"/>
                <w:shd w:val="clear" w:color="auto" w:fill="FFFFFF"/>
              </w:rPr>
              <w:t>aslaugų</w:t>
            </w:r>
            <w:r w:rsidRPr="00C554D5">
              <w:rPr>
                <w:szCs w:val="24"/>
              </w:rPr>
              <w:t>, kurioms Sutartyje nustatyti aplinkos apsaugos vadybos sistemos reikalavimai,</w:t>
            </w:r>
            <w:r w:rsidRPr="00C554D5">
              <w:rPr>
                <w:kern w:val="2"/>
                <w:szCs w:val="24"/>
                <w:shd w:val="clear" w:color="auto" w:fill="FFFFFF"/>
              </w:rPr>
              <w:t xml:space="preserve"> teikimo metu</w:t>
            </w:r>
            <w:r w:rsidRPr="00C554D5">
              <w:rPr>
                <w:szCs w:val="24"/>
              </w:rPr>
              <w:t xml:space="preserve">, </w:t>
            </w:r>
            <w:r w:rsidRPr="00C554D5">
              <w:rPr>
                <w:kern w:val="2"/>
                <w:szCs w:val="24"/>
                <w:shd w:val="clear" w:color="auto" w:fill="FFFFFF"/>
              </w:rPr>
              <w:t>neturi galiojančio aplinkos apsaugos vadybos sistemos sertifikato, ir (ar) nepateikia sertifikato pratęsimo (neįsigyja naujo);</w:t>
            </w:r>
          </w:p>
          <w:p w14:paraId="77F93965" w14:textId="77FD8F0E" w:rsidR="00601B00" w:rsidRPr="00C554D5" w:rsidRDefault="00601B00" w:rsidP="00F7145C">
            <w:pPr>
              <w:jc w:val="both"/>
              <w:rPr>
                <w:rFonts w:eastAsia="Arial"/>
                <w:kern w:val="2"/>
                <w:szCs w:val="24"/>
                <w:lang w:val="lt"/>
              </w:rPr>
            </w:pPr>
            <w:r w:rsidRPr="00C554D5">
              <w:rPr>
                <w:rFonts w:eastAsia="Arial"/>
                <w:kern w:val="2"/>
                <w:szCs w:val="24"/>
                <w:lang w:val="lt"/>
              </w:rPr>
              <w:t>12.2.12. Tiekėjas 2 (du) kartus pažeidžia esminę Sutarties sąlygą</w:t>
            </w:r>
            <w:r w:rsidR="000F1450" w:rsidRPr="00C554D5">
              <w:rPr>
                <w:rFonts w:eastAsia="Arial"/>
                <w:kern w:val="2"/>
                <w:szCs w:val="24"/>
                <w:lang w:val="lt"/>
              </w:rPr>
              <w:t xml:space="preserve"> (taikoma, jei </w:t>
            </w:r>
            <w:r w:rsidR="00315ED5" w:rsidRPr="00C554D5">
              <w:rPr>
                <w:rFonts w:eastAsia="Arial"/>
                <w:kern w:val="2"/>
                <w:szCs w:val="24"/>
                <w:lang w:val="lt"/>
              </w:rPr>
              <w:t>esminė Sutarties sąlyga yra įrašyta Specialiųjų sąlygų 10 punkte)</w:t>
            </w:r>
            <w:r w:rsidR="009A51EE" w:rsidRPr="00C554D5">
              <w:rPr>
                <w:rFonts w:eastAsia="Arial"/>
                <w:kern w:val="2"/>
                <w:szCs w:val="24"/>
                <w:lang w:val="lt"/>
              </w:rPr>
              <w:t>;</w:t>
            </w:r>
          </w:p>
          <w:p w14:paraId="5D1E7084" w14:textId="44FAE40D" w:rsidR="009A51EE" w:rsidRPr="00C554D5" w:rsidRDefault="00375398" w:rsidP="00F7145C">
            <w:pPr>
              <w:jc w:val="both"/>
              <w:rPr>
                <w:rFonts w:eastAsia="Arial"/>
                <w:kern w:val="2"/>
                <w:szCs w:val="24"/>
                <w:lang w:val="lt"/>
              </w:rPr>
            </w:pPr>
            <w:r w:rsidRPr="00C554D5">
              <w:rPr>
                <w:rFonts w:eastAsia="Arial"/>
                <w:kern w:val="2"/>
                <w:szCs w:val="24"/>
                <w:lang w:val="lt"/>
              </w:rPr>
              <w:t xml:space="preserve">12.2.13. </w:t>
            </w:r>
            <w:r w:rsidR="00C75022" w:rsidRPr="00C554D5">
              <w:rPr>
                <w:rFonts w:eastAsia="Arial"/>
                <w:kern w:val="2"/>
                <w:szCs w:val="24"/>
                <w:lang w:val="lt"/>
              </w:rPr>
              <w:t>Tiekėjas perleido savo teises ir (ar) įsipareigojimus pagal Sutartį tretiesiems asmenims be raštiško Pirkėjo sutikimo</w:t>
            </w:r>
            <w:r w:rsidRPr="00C554D5">
              <w:rPr>
                <w:rFonts w:eastAsia="Arial"/>
                <w:kern w:val="2"/>
                <w:szCs w:val="24"/>
                <w:lang w:val="lt"/>
              </w:rPr>
              <w:t>;</w:t>
            </w:r>
          </w:p>
          <w:p w14:paraId="180A9722" w14:textId="77777777" w:rsidR="00802CDC" w:rsidRPr="00C554D5" w:rsidRDefault="00375398" w:rsidP="00F7145C">
            <w:pPr>
              <w:jc w:val="both"/>
              <w:rPr>
                <w:rFonts w:eastAsia="Arial"/>
                <w:kern w:val="2"/>
                <w:szCs w:val="24"/>
              </w:rPr>
            </w:pPr>
            <w:r w:rsidRPr="00C554D5">
              <w:rPr>
                <w:rFonts w:eastAsia="Arial"/>
                <w:kern w:val="2"/>
                <w:szCs w:val="24"/>
              </w:rPr>
              <w:t xml:space="preserve">12.2.14. </w:t>
            </w:r>
            <w:r w:rsidR="00004562" w:rsidRPr="00C554D5">
              <w:rPr>
                <w:rFonts w:eastAsia="Arial"/>
                <w:kern w:val="2"/>
                <w:szCs w:val="24"/>
              </w:rPr>
              <w:t>Tiekėjas ne</w:t>
            </w:r>
            <w:r w:rsidR="000443F9" w:rsidRPr="00C554D5">
              <w:rPr>
                <w:rFonts w:eastAsia="Arial"/>
                <w:kern w:val="2"/>
                <w:szCs w:val="24"/>
              </w:rPr>
              <w:t>pa</w:t>
            </w:r>
            <w:r w:rsidR="00004562" w:rsidRPr="00C554D5">
              <w:rPr>
                <w:rFonts w:eastAsia="Arial"/>
                <w:kern w:val="2"/>
                <w:szCs w:val="24"/>
              </w:rPr>
              <w:t xml:space="preserve">šalina garantinių trūkumų </w:t>
            </w:r>
            <w:r w:rsidR="000443F9" w:rsidRPr="00C554D5">
              <w:rPr>
                <w:rFonts w:eastAsia="Arial"/>
                <w:kern w:val="2"/>
                <w:szCs w:val="24"/>
              </w:rPr>
              <w:t>per Pirkėjo nustatytą papildomą terminą</w:t>
            </w:r>
            <w:r w:rsidR="00802CDC" w:rsidRPr="00C554D5">
              <w:rPr>
                <w:rFonts w:eastAsia="Arial"/>
                <w:kern w:val="2"/>
                <w:szCs w:val="24"/>
              </w:rPr>
              <w:t>;</w:t>
            </w:r>
          </w:p>
          <w:p w14:paraId="50A4ABDA" w14:textId="219B426D" w:rsidR="00375398" w:rsidRPr="00C554D5" w:rsidRDefault="00802CDC" w:rsidP="00F7145C">
            <w:pPr>
              <w:jc w:val="both"/>
              <w:rPr>
                <w:rFonts w:eastAsia="Arial"/>
                <w:kern w:val="2"/>
                <w:szCs w:val="24"/>
              </w:rPr>
            </w:pPr>
            <w:r w:rsidRPr="00C554D5">
              <w:rPr>
                <w:rFonts w:eastAsia="Arial"/>
                <w:kern w:val="2"/>
                <w:szCs w:val="24"/>
              </w:rPr>
              <w:t>12.2.15</w:t>
            </w:r>
            <w:r w:rsidR="00375398" w:rsidRPr="00C554D5">
              <w:rPr>
                <w:rFonts w:eastAsia="Arial"/>
                <w:kern w:val="2"/>
                <w:szCs w:val="24"/>
              </w:rPr>
              <w:t>.</w:t>
            </w:r>
            <w:r w:rsidRPr="00C554D5">
              <w:rPr>
                <w:rFonts w:eastAsia="Arial"/>
                <w:kern w:val="2"/>
                <w:szCs w:val="24"/>
              </w:rPr>
              <w:t xml:space="preserve"> </w:t>
            </w:r>
            <w:r w:rsidR="006828E5" w:rsidRPr="00C554D5">
              <w:rPr>
                <w:rFonts w:eastAsia="Arial"/>
                <w:kern w:val="2"/>
                <w:szCs w:val="24"/>
              </w:rPr>
              <w:t xml:space="preserve">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w:t>
            </w:r>
            <w:r w:rsidR="006828E5" w:rsidRPr="00C554D5">
              <w:rPr>
                <w:rFonts w:eastAsia="Arial"/>
                <w:kern w:val="2"/>
                <w:szCs w:val="24"/>
              </w:rPr>
              <w:lastRenderedPageBreak/>
              <w:t>(sukčiavimo) būdu pažeidžia Sutartyje numatytus dėl nacionalinio saugumo interesų ir (ar) kilmės taikomus reikalavimus, toks pažeidimas visais atvejais laikomas esminiu Sutarties pažeidimu</w:t>
            </w:r>
            <w:r w:rsidRPr="00C554D5">
              <w:rPr>
                <w:rFonts w:eastAsia="Arial"/>
                <w:kern w:val="2"/>
                <w:szCs w:val="24"/>
              </w:rPr>
              <w:t>.</w:t>
            </w:r>
          </w:p>
        </w:tc>
      </w:tr>
      <w:tr w:rsidR="00601B00" w:rsidRPr="00B44955" w14:paraId="73D15A01" w14:textId="77777777">
        <w:trPr>
          <w:trHeight w:val="300"/>
        </w:trPr>
        <w:tc>
          <w:tcPr>
            <w:tcW w:w="9535" w:type="dxa"/>
            <w:gridSpan w:val="4"/>
          </w:tcPr>
          <w:p w14:paraId="35FE3202" w14:textId="78A9ACAF" w:rsidR="00601B00" w:rsidRPr="006F3EDD" w:rsidRDefault="00601B00" w:rsidP="000B0757">
            <w:pPr>
              <w:jc w:val="center"/>
              <w:rPr>
                <w:kern w:val="2"/>
                <w:szCs w:val="24"/>
              </w:rPr>
            </w:pPr>
            <w:r w:rsidRPr="006F3EDD">
              <w:rPr>
                <w:b/>
                <w:kern w:val="2"/>
                <w:szCs w:val="24"/>
              </w:rPr>
              <w:lastRenderedPageBreak/>
              <w:t xml:space="preserve">13. APLINKOS APSAUGOS IR SOCIALINIAI KRITERIJAI </w:t>
            </w:r>
          </w:p>
        </w:tc>
      </w:tr>
      <w:tr w:rsidR="00601B00" w:rsidRPr="00B44955" w14:paraId="4E62263C" w14:textId="77777777">
        <w:trPr>
          <w:trHeight w:val="300"/>
        </w:trPr>
        <w:tc>
          <w:tcPr>
            <w:tcW w:w="3058" w:type="dxa"/>
          </w:tcPr>
          <w:p w14:paraId="4176CC0E" w14:textId="77777777" w:rsidR="00601B00" w:rsidRPr="00B44955" w:rsidRDefault="00601B00" w:rsidP="000B0757">
            <w:pPr>
              <w:rPr>
                <w:b/>
                <w:kern w:val="2"/>
                <w:szCs w:val="24"/>
              </w:rPr>
            </w:pPr>
            <w:r w:rsidRPr="00B44955">
              <w:rPr>
                <w:b/>
                <w:kern w:val="2"/>
                <w:szCs w:val="24"/>
              </w:rPr>
              <w:t xml:space="preserve">13.1. Su perkamomis paslaugomis susiję  aplinkos apsaugos kriterijai </w:t>
            </w:r>
          </w:p>
        </w:tc>
        <w:tc>
          <w:tcPr>
            <w:tcW w:w="6477" w:type="dxa"/>
            <w:gridSpan w:val="3"/>
          </w:tcPr>
          <w:p w14:paraId="227632A9" w14:textId="0328619A" w:rsidR="000D136E" w:rsidRPr="00AA7320" w:rsidRDefault="00601B00" w:rsidP="000B0757">
            <w:pPr>
              <w:jc w:val="both"/>
              <w:rPr>
                <w:kern w:val="2"/>
                <w:szCs w:val="24"/>
              </w:rPr>
            </w:pPr>
            <w:r w:rsidRPr="00AA7320">
              <w:rPr>
                <w:kern w:val="2"/>
                <w:szCs w:val="24"/>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5A1D92" w:rsidRPr="00AA7320">
              <w:rPr>
                <w:kern w:val="2"/>
                <w:szCs w:val="24"/>
              </w:rPr>
              <w:t xml:space="preserve"> </w:t>
            </w:r>
            <w:r w:rsidR="00AA7320" w:rsidRPr="00AA7320">
              <w:rPr>
                <w:kern w:val="2"/>
                <w:szCs w:val="24"/>
              </w:rPr>
              <w:t>4.4.</w:t>
            </w:r>
            <w:r w:rsidR="00635F00">
              <w:rPr>
                <w:kern w:val="2"/>
                <w:szCs w:val="24"/>
              </w:rPr>
              <w:t>4</w:t>
            </w:r>
            <w:r w:rsidR="00AA7320" w:rsidRPr="00AA7320">
              <w:rPr>
                <w:kern w:val="2"/>
                <w:szCs w:val="24"/>
              </w:rPr>
              <w:t>.</w:t>
            </w:r>
            <w:r w:rsidR="005A1D92" w:rsidRPr="00AA7320">
              <w:rPr>
                <w:kern w:val="2"/>
                <w:szCs w:val="24"/>
              </w:rPr>
              <w:t xml:space="preserve"> papunkčiu</w:t>
            </w:r>
            <w:r w:rsidR="000D136E">
              <w:rPr>
                <w:kern w:val="2"/>
                <w:szCs w:val="24"/>
              </w:rPr>
              <w:t xml:space="preserve"> </w:t>
            </w:r>
            <w:r w:rsidR="000D136E" w:rsidRPr="000D136E">
              <w:rPr>
                <w:kern w:val="2"/>
                <w:szCs w:val="24"/>
              </w:rPr>
              <w:t xml:space="preserve">(nustatyta Techninės </w:t>
            </w:r>
            <w:r w:rsidR="000D136E" w:rsidRPr="00B50700">
              <w:rPr>
                <w:kern w:val="2"/>
                <w:szCs w:val="24"/>
              </w:rPr>
              <w:t xml:space="preserve">specifikacijos </w:t>
            </w:r>
            <w:r w:rsidR="00B50700" w:rsidRPr="00B50700">
              <w:rPr>
                <w:kern w:val="2"/>
                <w:szCs w:val="24"/>
              </w:rPr>
              <w:t>1</w:t>
            </w:r>
            <w:r w:rsidR="00B50700" w:rsidRPr="00B50700">
              <w:rPr>
                <w:kern w:val="2"/>
                <w:szCs w:val="24"/>
              </w:rPr>
              <w:t xml:space="preserve">6 </w:t>
            </w:r>
            <w:r w:rsidR="00122E0F" w:rsidRPr="00B50700">
              <w:rPr>
                <w:kern w:val="2"/>
                <w:szCs w:val="24"/>
              </w:rPr>
              <w:t xml:space="preserve">skyriuje </w:t>
            </w:r>
            <w:r w:rsidR="000D136E" w:rsidRPr="00B50700">
              <w:rPr>
                <w:kern w:val="2"/>
                <w:szCs w:val="24"/>
              </w:rPr>
              <w:t>).</w:t>
            </w:r>
          </w:p>
          <w:p w14:paraId="73174956" w14:textId="77777777" w:rsidR="00601B00" w:rsidRPr="00AA7320" w:rsidRDefault="00601B00" w:rsidP="000B0757">
            <w:pPr>
              <w:jc w:val="both"/>
              <w:rPr>
                <w:kern w:val="2"/>
                <w:szCs w:val="24"/>
              </w:rPr>
            </w:pPr>
            <w:r w:rsidRPr="00AA7320">
              <w:rPr>
                <w:kern w:val="2"/>
                <w:szCs w:val="24"/>
              </w:rPr>
              <w:t>Nustačius, kad Tiekėjas šiame papunktyje nustatyto kriterijaus (-jų) nesilaiko, Tiekėjui taikoma Specialiųjų sąlygų 9.5 punkte nurodyto dydžio bauda.</w:t>
            </w:r>
          </w:p>
          <w:p w14:paraId="5F655B08" w14:textId="77777777" w:rsidR="00601B00" w:rsidRPr="00AA7320" w:rsidRDefault="00601B00" w:rsidP="000B0757">
            <w:pPr>
              <w:rPr>
                <w:kern w:val="2"/>
                <w:szCs w:val="24"/>
              </w:rPr>
            </w:pPr>
          </w:p>
        </w:tc>
      </w:tr>
      <w:tr w:rsidR="00601B00" w:rsidRPr="00B44955" w14:paraId="76EBBEF7" w14:textId="77777777">
        <w:trPr>
          <w:trHeight w:val="300"/>
        </w:trPr>
        <w:tc>
          <w:tcPr>
            <w:tcW w:w="3058" w:type="dxa"/>
          </w:tcPr>
          <w:p w14:paraId="2661ADF4" w14:textId="77777777" w:rsidR="00601B00" w:rsidRPr="00B44955" w:rsidRDefault="00601B00" w:rsidP="000B0757">
            <w:pPr>
              <w:rPr>
                <w:b/>
                <w:kern w:val="2"/>
                <w:szCs w:val="24"/>
              </w:rPr>
            </w:pPr>
            <w:r w:rsidRPr="00B44955">
              <w:rPr>
                <w:b/>
                <w:kern w:val="2"/>
                <w:szCs w:val="24"/>
              </w:rPr>
              <w:t>13.2. Su perkamomis Paslaugomis susiję socialiniai kriterijai</w:t>
            </w:r>
          </w:p>
        </w:tc>
        <w:tc>
          <w:tcPr>
            <w:tcW w:w="6477" w:type="dxa"/>
            <w:gridSpan w:val="3"/>
          </w:tcPr>
          <w:p w14:paraId="05C5280F" w14:textId="77777777" w:rsidR="00AA7320" w:rsidRPr="00AA7320" w:rsidRDefault="00AA7320" w:rsidP="00AA7320">
            <w:pPr>
              <w:jc w:val="both"/>
              <w:rPr>
                <w:kern w:val="2"/>
                <w:szCs w:val="24"/>
                <w:shd w:val="clear" w:color="auto" w:fill="FFFFFF"/>
              </w:rPr>
            </w:pPr>
            <w:r w:rsidRPr="00AA7320">
              <w:rPr>
                <w:kern w:val="2"/>
                <w:szCs w:val="24"/>
                <w:shd w:val="clear" w:color="auto" w:fill="FFFFFF"/>
              </w:rPr>
              <w:t>13.2.1. Socialiniai kriterijai nurodyti Pardavėjo pasiūlyme.</w:t>
            </w:r>
          </w:p>
          <w:p w14:paraId="779E6C9C" w14:textId="77777777" w:rsidR="00AA7320" w:rsidRPr="00AA7320" w:rsidRDefault="00AA7320" w:rsidP="00AA7320">
            <w:pPr>
              <w:jc w:val="both"/>
              <w:rPr>
                <w:kern w:val="2"/>
                <w:szCs w:val="24"/>
                <w:shd w:val="clear" w:color="auto" w:fill="FFFFFF"/>
              </w:rPr>
            </w:pPr>
          </w:p>
          <w:p w14:paraId="064B9BF1" w14:textId="534E08EA" w:rsidR="00AA7320" w:rsidRDefault="00AA7320" w:rsidP="00AA7320">
            <w:pPr>
              <w:jc w:val="both"/>
              <w:rPr>
                <w:kern w:val="2"/>
                <w:szCs w:val="24"/>
                <w:shd w:val="clear" w:color="auto" w:fill="FFFFFF"/>
              </w:rPr>
            </w:pPr>
            <w:r w:rsidRPr="00AA7320">
              <w:rPr>
                <w:kern w:val="2"/>
                <w:szCs w:val="24"/>
                <w:shd w:val="clear" w:color="auto" w:fill="FFFFFF"/>
              </w:rPr>
              <w:t>13.2.2. Nustačius, kad Tiekėjas šiame papunktyje nustatyto kriterijaus (-jų) nesilaiko, Tiekėjui taikoma Specialiųjų sąlygų 9.5 punkte nurodyto dydžio bauda.</w:t>
            </w:r>
            <w:r>
              <w:rPr>
                <w:kern w:val="2"/>
                <w:szCs w:val="24"/>
                <w:shd w:val="clear" w:color="auto" w:fill="FFFFFF"/>
              </w:rPr>
              <w:t xml:space="preserve"> </w:t>
            </w:r>
          </w:p>
          <w:p w14:paraId="11A4B621" w14:textId="66DCB381" w:rsidR="00601B00" w:rsidRPr="00B44955" w:rsidRDefault="00601B00" w:rsidP="00AA7320">
            <w:pPr>
              <w:jc w:val="both"/>
              <w:rPr>
                <w:color w:val="0070C0"/>
                <w:kern w:val="2"/>
                <w:szCs w:val="24"/>
              </w:rPr>
            </w:pPr>
          </w:p>
        </w:tc>
      </w:tr>
      <w:tr w:rsidR="00601B00" w:rsidRPr="00B44955" w14:paraId="42B4F880" w14:textId="77777777">
        <w:trPr>
          <w:trHeight w:val="300"/>
        </w:trPr>
        <w:tc>
          <w:tcPr>
            <w:tcW w:w="9535" w:type="dxa"/>
            <w:gridSpan w:val="4"/>
          </w:tcPr>
          <w:p w14:paraId="14880F05" w14:textId="7E6C4135" w:rsidR="00601B00" w:rsidRPr="00B44955" w:rsidRDefault="00601B00" w:rsidP="000B0757">
            <w:pPr>
              <w:jc w:val="center"/>
              <w:rPr>
                <w:kern w:val="2"/>
                <w:szCs w:val="24"/>
              </w:rPr>
            </w:pPr>
            <w:r w:rsidRPr="00B44955">
              <w:rPr>
                <w:b/>
                <w:kern w:val="2"/>
                <w:szCs w:val="24"/>
              </w:rPr>
              <w:t xml:space="preserve">14. BENDRŲJŲ SĄLYGŲ PAKEITIMAI IR PAPILDYMAI </w:t>
            </w:r>
          </w:p>
        </w:tc>
      </w:tr>
      <w:tr w:rsidR="00601B00" w:rsidRPr="00B44955" w14:paraId="2038ED99" w14:textId="77777777">
        <w:trPr>
          <w:trHeight w:val="300"/>
        </w:trPr>
        <w:tc>
          <w:tcPr>
            <w:tcW w:w="3058" w:type="dxa"/>
          </w:tcPr>
          <w:p w14:paraId="33AE1D7E" w14:textId="77777777" w:rsidR="00601B00" w:rsidRPr="00B44955" w:rsidRDefault="00601B00" w:rsidP="000B0757">
            <w:pPr>
              <w:rPr>
                <w:b/>
                <w:kern w:val="2"/>
                <w:szCs w:val="24"/>
              </w:rPr>
            </w:pPr>
            <w:r w:rsidRPr="00B44955">
              <w:rPr>
                <w:b/>
                <w:kern w:val="2"/>
                <w:szCs w:val="24"/>
              </w:rPr>
              <w:t xml:space="preserve">14.1. </w:t>
            </w:r>
          </w:p>
        </w:tc>
        <w:tc>
          <w:tcPr>
            <w:tcW w:w="6477" w:type="dxa"/>
            <w:gridSpan w:val="3"/>
          </w:tcPr>
          <w:p w14:paraId="12C1F4C2" w14:textId="70F03826" w:rsidR="00601B00" w:rsidRPr="00B44955" w:rsidRDefault="00601B00" w:rsidP="00F7145C">
            <w:pPr>
              <w:jc w:val="both"/>
              <w:rPr>
                <w:kern w:val="2"/>
                <w:szCs w:val="24"/>
              </w:rPr>
            </w:pPr>
            <w:r w:rsidRPr="00B44955">
              <w:rPr>
                <w:kern w:val="2"/>
                <w:szCs w:val="24"/>
              </w:rPr>
              <w:t>Šalys susitaria pakeisti nurodyt</w:t>
            </w:r>
            <w:r w:rsidR="00896872" w:rsidRPr="00B44955">
              <w:rPr>
                <w:kern w:val="2"/>
                <w:szCs w:val="24"/>
              </w:rPr>
              <w:t>us</w:t>
            </w:r>
            <w:r w:rsidRPr="00B44955">
              <w:rPr>
                <w:kern w:val="2"/>
                <w:szCs w:val="24"/>
              </w:rPr>
              <w:t xml:space="preserve"> Sutarties Bendrųjų sąlygų punkt</w:t>
            </w:r>
            <w:r w:rsidR="00896872" w:rsidRPr="00B44955">
              <w:rPr>
                <w:kern w:val="2"/>
                <w:szCs w:val="24"/>
              </w:rPr>
              <w:t>us</w:t>
            </w:r>
            <w:r w:rsidRPr="00B44955">
              <w:rPr>
                <w:kern w:val="2"/>
                <w:szCs w:val="24"/>
              </w:rPr>
              <w:t xml:space="preserve"> ir išdėstyti j</w:t>
            </w:r>
            <w:r w:rsidR="00581163" w:rsidRPr="00B44955">
              <w:rPr>
                <w:kern w:val="2"/>
                <w:szCs w:val="24"/>
              </w:rPr>
              <w:t>uos</w:t>
            </w:r>
            <w:r w:rsidRPr="00B44955">
              <w:rPr>
                <w:kern w:val="2"/>
                <w:szCs w:val="24"/>
              </w:rPr>
              <w:t xml:space="preserve"> nauja redakcija: </w:t>
            </w:r>
          </w:p>
          <w:p w14:paraId="7DD73AE5" w14:textId="77777777" w:rsidR="00581163" w:rsidRPr="00B44955" w:rsidRDefault="00581163" w:rsidP="00F7145C">
            <w:pPr>
              <w:jc w:val="both"/>
              <w:rPr>
                <w:kern w:val="2"/>
                <w:szCs w:val="24"/>
              </w:rPr>
            </w:pPr>
          </w:p>
          <w:p w14:paraId="57A19769" w14:textId="5BD0FAFD" w:rsidR="00234D7F" w:rsidRDefault="00234D7F" w:rsidP="00F7145C">
            <w:pPr>
              <w:jc w:val="both"/>
              <w:rPr>
                <w:kern w:val="2"/>
                <w:szCs w:val="24"/>
              </w:rPr>
            </w:pPr>
            <w:r w:rsidRPr="00B44955">
              <w:rPr>
                <w:kern w:val="2"/>
                <w:szCs w:val="24"/>
              </w:rPr>
              <w:t>„1.1.1.1</w:t>
            </w:r>
            <w:r w:rsidR="00F20711" w:rsidRPr="00B44955">
              <w:rPr>
                <w:kern w:val="2"/>
                <w:szCs w:val="24"/>
              </w:rPr>
              <w:t>7</w:t>
            </w:r>
            <w:r w:rsidRPr="00B44955">
              <w:rPr>
                <w:kern w:val="2"/>
                <w:szCs w:val="24"/>
              </w:rPr>
              <w:t xml:space="preserve">. </w:t>
            </w:r>
            <w:r w:rsidRPr="00C554D5">
              <w:rPr>
                <w:b/>
                <w:bCs/>
                <w:kern w:val="2"/>
                <w:szCs w:val="24"/>
              </w:rPr>
              <w:t>VPĮ / PĮ</w:t>
            </w:r>
            <w:r w:rsidRPr="00B44955">
              <w:rPr>
                <w:kern w:val="2"/>
                <w:szCs w:val="24"/>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Default="00F34091" w:rsidP="00F7145C">
            <w:pPr>
              <w:jc w:val="both"/>
              <w:rPr>
                <w:kern w:val="2"/>
                <w:szCs w:val="24"/>
              </w:rPr>
            </w:pPr>
          </w:p>
          <w:p w14:paraId="7E6B6ED2" w14:textId="59E7F136" w:rsidR="00F34091" w:rsidRDefault="0038627A" w:rsidP="00F7145C">
            <w:pPr>
              <w:jc w:val="both"/>
              <w:rPr>
                <w:kern w:val="2"/>
                <w:szCs w:val="24"/>
              </w:rPr>
            </w:pPr>
            <w:r w:rsidRPr="0038627A">
              <w:rPr>
                <w:kern w:val="2"/>
                <w:szCs w:val="24"/>
              </w:rPr>
              <w:t>1.1.1.9.</w:t>
            </w:r>
            <w:r w:rsidR="00347E33">
              <w:rPr>
                <w:kern w:val="2"/>
                <w:szCs w:val="24"/>
              </w:rPr>
              <w:t xml:space="preserve">, </w:t>
            </w:r>
            <w:r w:rsidR="00885BED" w:rsidRPr="00885BED">
              <w:rPr>
                <w:kern w:val="2"/>
                <w:szCs w:val="24"/>
              </w:rPr>
              <w:t>1.1.2.</w:t>
            </w:r>
            <w:r w:rsidR="00885BED">
              <w:rPr>
                <w:kern w:val="2"/>
                <w:szCs w:val="24"/>
              </w:rPr>
              <w:t xml:space="preserve">, </w:t>
            </w:r>
            <w:r w:rsidR="00E01F86" w:rsidRPr="00E01F86">
              <w:rPr>
                <w:kern w:val="2"/>
                <w:szCs w:val="24"/>
              </w:rPr>
              <w:t>1.2.2.</w:t>
            </w:r>
            <w:r w:rsidR="00E01F86">
              <w:rPr>
                <w:kern w:val="2"/>
                <w:szCs w:val="24"/>
              </w:rPr>
              <w:t xml:space="preserve">, </w:t>
            </w:r>
            <w:r w:rsidR="000E59DE" w:rsidRPr="000E59DE">
              <w:rPr>
                <w:kern w:val="2"/>
                <w:szCs w:val="24"/>
              </w:rPr>
              <w:t>1.2.6.</w:t>
            </w:r>
            <w:r w:rsidR="000E59DE">
              <w:rPr>
                <w:kern w:val="2"/>
                <w:szCs w:val="24"/>
              </w:rPr>
              <w:t xml:space="preserve">, </w:t>
            </w:r>
            <w:r w:rsidR="00582CF4" w:rsidRPr="00582CF4">
              <w:rPr>
                <w:kern w:val="2"/>
                <w:szCs w:val="24"/>
              </w:rPr>
              <w:t>3.3.1</w:t>
            </w:r>
            <w:r w:rsidR="00582CF4">
              <w:rPr>
                <w:kern w:val="2"/>
                <w:szCs w:val="24"/>
              </w:rPr>
              <w:t xml:space="preserve">., </w:t>
            </w:r>
            <w:r w:rsidR="00D02CC6" w:rsidRPr="00D02CC6">
              <w:rPr>
                <w:kern w:val="2"/>
                <w:szCs w:val="24"/>
              </w:rPr>
              <w:t>3.3.2.</w:t>
            </w:r>
            <w:r w:rsidR="00D02CC6">
              <w:rPr>
                <w:kern w:val="2"/>
                <w:szCs w:val="24"/>
              </w:rPr>
              <w:t xml:space="preserve">, </w:t>
            </w:r>
            <w:r w:rsidR="00870662" w:rsidRPr="00870662">
              <w:rPr>
                <w:kern w:val="2"/>
                <w:szCs w:val="24"/>
              </w:rPr>
              <w:t>7.4.1.2.</w:t>
            </w:r>
            <w:r w:rsidR="00870662">
              <w:rPr>
                <w:kern w:val="2"/>
                <w:szCs w:val="24"/>
              </w:rPr>
              <w:t xml:space="preserve">, </w:t>
            </w:r>
            <w:r w:rsidR="006F47AD" w:rsidRPr="006F47AD">
              <w:rPr>
                <w:kern w:val="2"/>
                <w:szCs w:val="24"/>
              </w:rPr>
              <w:t>10.3.</w:t>
            </w:r>
            <w:r w:rsidR="006F47AD">
              <w:rPr>
                <w:kern w:val="2"/>
                <w:szCs w:val="24"/>
              </w:rPr>
              <w:t xml:space="preserve">, </w:t>
            </w:r>
            <w:r w:rsidR="00F0071D" w:rsidRPr="00F0071D">
              <w:rPr>
                <w:kern w:val="2"/>
                <w:szCs w:val="24"/>
              </w:rPr>
              <w:t>20.1.</w:t>
            </w:r>
            <w:r w:rsidR="00F0071D">
              <w:rPr>
                <w:kern w:val="2"/>
                <w:szCs w:val="24"/>
              </w:rPr>
              <w:t xml:space="preserve">, </w:t>
            </w:r>
            <w:r w:rsidR="001E35DD" w:rsidRPr="001E35DD">
              <w:rPr>
                <w:kern w:val="2"/>
                <w:szCs w:val="24"/>
              </w:rPr>
              <w:t>21.4.</w:t>
            </w:r>
            <w:r w:rsidR="002C7232">
              <w:rPr>
                <w:kern w:val="2"/>
                <w:szCs w:val="24"/>
              </w:rPr>
              <w:t xml:space="preserve"> </w:t>
            </w:r>
            <w:r w:rsidR="007F5E0D">
              <w:rPr>
                <w:kern w:val="2"/>
                <w:szCs w:val="24"/>
              </w:rPr>
              <w:t>punktuose minima sąvoka „VPĮ“ keičiama į s</w:t>
            </w:r>
            <w:r w:rsidR="00D73546">
              <w:rPr>
                <w:kern w:val="2"/>
                <w:szCs w:val="24"/>
              </w:rPr>
              <w:t>ą</w:t>
            </w:r>
            <w:r w:rsidR="007F5E0D">
              <w:rPr>
                <w:kern w:val="2"/>
                <w:szCs w:val="24"/>
              </w:rPr>
              <w:t>voką</w:t>
            </w:r>
            <w:r w:rsidR="001A0F41">
              <w:rPr>
                <w:kern w:val="2"/>
                <w:szCs w:val="24"/>
              </w:rPr>
              <w:t xml:space="preserve"> „VPĮ / PĮ“;</w:t>
            </w:r>
          </w:p>
          <w:p w14:paraId="5EBD37C9" w14:textId="77777777" w:rsidR="00F34091" w:rsidRDefault="00F34091" w:rsidP="00F7145C">
            <w:pPr>
              <w:jc w:val="both"/>
              <w:rPr>
                <w:kern w:val="2"/>
                <w:szCs w:val="24"/>
              </w:rPr>
            </w:pPr>
          </w:p>
          <w:p w14:paraId="6D3A6A63" w14:textId="77777777" w:rsidR="00234D7F" w:rsidRPr="00B44955" w:rsidRDefault="00234D7F" w:rsidP="00F7145C">
            <w:pPr>
              <w:jc w:val="both"/>
              <w:rPr>
                <w:kern w:val="2"/>
                <w:szCs w:val="24"/>
              </w:rPr>
            </w:pPr>
            <w:r w:rsidRPr="00B44955">
              <w:rPr>
                <w:kern w:val="2"/>
                <w:szCs w:val="24"/>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Default="00F73B9D" w:rsidP="00F7145C">
            <w:pPr>
              <w:jc w:val="both"/>
              <w:rPr>
                <w:kern w:val="2"/>
                <w:szCs w:val="24"/>
              </w:rPr>
            </w:pPr>
          </w:p>
          <w:p w14:paraId="75105099" w14:textId="0D409CC9" w:rsidR="00234D7F" w:rsidRDefault="00234D7F" w:rsidP="00F7145C">
            <w:pPr>
              <w:jc w:val="both"/>
              <w:rPr>
                <w:kern w:val="2"/>
                <w:szCs w:val="24"/>
              </w:rPr>
            </w:pPr>
            <w:r w:rsidRPr="00B44955">
              <w:rPr>
                <w:kern w:val="2"/>
                <w:szCs w:val="24"/>
              </w:rPr>
              <w:t xml:space="preserve">„10.16.3. jei dėl bet kokių Tiekėjo veiksmų (veikimo ar neveikimo) Pirkėjas patyrė nuostolius (tiesioginius nuostolius, </w:t>
            </w:r>
            <w:r w:rsidRPr="00B44955">
              <w:rPr>
                <w:kern w:val="2"/>
                <w:szCs w:val="24"/>
              </w:rPr>
              <w:lastRenderedPageBreak/>
              <w:t>delspinigius ir (arba) baudas (jei netesybos numatytos Sutartyje).“;</w:t>
            </w:r>
          </w:p>
          <w:p w14:paraId="713CB880" w14:textId="77777777" w:rsidR="00214245" w:rsidRDefault="00214245" w:rsidP="00F7145C">
            <w:pPr>
              <w:jc w:val="both"/>
              <w:rPr>
                <w:kern w:val="2"/>
                <w:szCs w:val="24"/>
              </w:rPr>
            </w:pPr>
          </w:p>
          <w:p w14:paraId="3AF7AB1C" w14:textId="138F5A2F" w:rsidR="00AD1505" w:rsidRDefault="00500094" w:rsidP="00F7145C">
            <w:pPr>
              <w:jc w:val="both"/>
              <w:rPr>
                <w:kern w:val="2"/>
                <w:szCs w:val="24"/>
              </w:rPr>
            </w:pPr>
            <w:r>
              <w:rPr>
                <w:kern w:val="2"/>
                <w:szCs w:val="24"/>
              </w:rPr>
              <w:t>„</w:t>
            </w:r>
            <w:r w:rsidR="00AD1505" w:rsidRPr="00AD1505">
              <w:rPr>
                <w:kern w:val="2"/>
                <w:szCs w:val="24"/>
              </w:rPr>
              <w:t xml:space="preserve">16.4. </w:t>
            </w:r>
            <w:r w:rsidR="00F300CD" w:rsidRPr="00F300CD">
              <w:rPr>
                <w:kern w:val="2"/>
                <w:szCs w:val="24"/>
              </w:rPr>
              <w:t xml:space="preserve">Tiekėjas įsipareigoja vykdant Sutartį laikytis aplinkos apsaugos, socialinės ir darbo teisės įpareigojimų, nustatytų Europos Sąjungos ir nacionalinėje teisėje, kolektyvinėse sutartyse ir VPĮ 5 </w:t>
            </w:r>
            <w:r w:rsidR="00F300CD" w:rsidRPr="0093414B">
              <w:rPr>
                <w:kern w:val="2"/>
                <w:szCs w:val="24"/>
              </w:rPr>
              <w:t>priede</w:t>
            </w:r>
            <w:r w:rsidRPr="0093414B">
              <w:rPr>
                <w:kern w:val="2"/>
                <w:szCs w:val="24"/>
              </w:rPr>
              <w:t xml:space="preserve"> / P</w:t>
            </w:r>
            <w:r w:rsidR="001B36C1" w:rsidRPr="0093414B">
              <w:rPr>
                <w:kern w:val="2"/>
                <w:szCs w:val="24"/>
              </w:rPr>
              <w:t xml:space="preserve">Į </w:t>
            </w:r>
            <w:r w:rsidR="0093414B" w:rsidRPr="0093414B">
              <w:rPr>
                <w:kern w:val="2"/>
                <w:szCs w:val="24"/>
              </w:rPr>
              <w:t>7 priede</w:t>
            </w:r>
            <w:r w:rsidR="00F300CD" w:rsidRPr="00F300CD">
              <w:rPr>
                <w:kern w:val="2"/>
                <w:szCs w:val="24"/>
              </w:rPr>
              <w:t xml:space="preserve"> nurodytose tarptautinėse konvencijose</w:t>
            </w:r>
            <w:r>
              <w:rPr>
                <w:kern w:val="2"/>
                <w:szCs w:val="24"/>
              </w:rPr>
              <w:t>.“;</w:t>
            </w:r>
          </w:p>
          <w:p w14:paraId="7089684C" w14:textId="77777777" w:rsidR="00AD1505" w:rsidRDefault="00AD1505" w:rsidP="00F7145C">
            <w:pPr>
              <w:jc w:val="both"/>
              <w:rPr>
                <w:kern w:val="2"/>
                <w:szCs w:val="24"/>
              </w:rPr>
            </w:pPr>
          </w:p>
          <w:p w14:paraId="470D9E27" w14:textId="32CF8C6A" w:rsidR="00214245" w:rsidRDefault="00527FD6" w:rsidP="00F7145C">
            <w:pPr>
              <w:jc w:val="both"/>
              <w:rPr>
                <w:kern w:val="2"/>
                <w:szCs w:val="24"/>
              </w:rPr>
            </w:pPr>
            <w:r>
              <w:rPr>
                <w:kern w:val="2"/>
                <w:szCs w:val="24"/>
              </w:rPr>
              <w:t>„</w:t>
            </w:r>
            <w:r w:rsidR="00214245" w:rsidRPr="00214245">
              <w:rPr>
                <w:kern w:val="2"/>
                <w:szCs w:val="24"/>
              </w:rPr>
              <w:t>17.7</w:t>
            </w:r>
            <w:r>
              <w:rPr>
                <w:kern w:val="2"/>
                <w:szCs w:val="24"/>
              </w:rPr>
              <w:t>.</w:t>
            </w:r>
            <w:r w:rsidR="00214245" w:rsidRPr="00214245">
              <w:rPr>
                <w:kern w:val="2"/>
                <w:szCs w:val="24"/>
              </w:rPr>
              <w:t xml:space="preserve"> </w:t>
            </w:r>
            <w:r w:rsidR="00383492" w:rsidRPr="00383492">
              <w:rPr>
                <w:kern w:val="2"/>
                <w:szCs w:val="24"/>
              </w:rPr>
              <w:t xml:space="preserve">Jeigu Sutartis nutraukiama dėl esminio sutarties pažeidimo pagal Bendrųjų sąlygų 22.2.1 papunktį ir (ar) Tiekėjas esminę Sutarties sąlygą, nurodytą Specialiųjų sąlygų 10 skyriuje, </w:t>
            </w:r>
            <w:r w:rsidR="00383492" w:rsidRPr="007420C2">
              <w:rPr>
                <w:kern w:val="2"/>
                <w:szCs w:val="24"/>
              </w:rPr>
              <w:t>vykdo su dideliais ar nuolatiniais trūkumais, Tiekėjas įtraukiamas į nepatikimų tiekėjų sąrašą VPĮ 91 straipsnyje</w:t>
            </w:r>
            <w:r w:rsidR="00931E56" w:rsidRPr="007420C2">
              <w:rPr>
                <w:kern w:val="2"/>
                <w:szCs w:val="24"/>
              </w:rPr>
              <w:t xml:space="preserve"> </w:t>
            </w:r>
            <w:r w:rsidR="007420C2" w:rsidRPr="007420C2">
              <w:rPr>
                <w:kern w:val="2"/>
                <w:szCs w:val="24"/>
              </w:rPr>
              <w:t xml:space="preserve">/ </w:t>
            </w:r>
            <w:r w:rsidR="00931E56" w:rsidRPr="007420C2">
              <w:rPr>
                <w:kern w:val="2"/>
                <w:szCs w:val="24"/>
              </w:rPr>
              <w:t>PĮ 99</w:t>
            </w:r>
            <w:r w:rsidR="007420C2" w:rsidRPr="007420C2">
              <w:rPr>
                <w:kern w:val="2"/>
                <w:szCs w:val="24"/>
              </w:rPr>
              <w:t xml:space="preserve"> straipsnyje</w:t>
            </w:r>
            <w:r w:rsidR="00383492" w:rsidRPr="007420C2">
              <w:rPr>
                <w:kern w:val="2"/>
                <w:szCs w:val="24"/>
              </w:rPr>
              <w:t xml:space="preserve"> nustatyta tvarka. Atvejai, kuomet laikoma, kad esminė Sutarties sąlyga vykdoma su</w:t>
            </w:r>
            <w:r w:rsidR="00383492" w:rsidRPr="00383492">
              <w:rPr>
                <w:kern w:val="2"/>
                <w:szCs w:val="24"/>
              </w:rPr>
              <w:t xml:space="preserve">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383492">
              <w:rPr>
                <w:kern w:val="2"/>
                <w:szCs w:val="24"/>
              </w:rPr>
              <w:t>.“</w:t>
            </w:r>
            <w:r w:rsidR="00D73546">
              <w:rPr>
                <w:kern w:val="2"/>
                <w:szCs w:val="24"/>
              </w:rPr>
              <w:t>;</w:t>
            </w:r>
          </w:p>
          <w:p w14:paraId="2328D5D9" w14:textId="77777777" w:rsidR="00214245" w:rsidRPr="00B44955" w:rsidRDefault="00214245" w:rsidP="00F7145C">
            <w:pPr>
              <w:jc w:val="both"/>
              <w:rPr>
                <w:kern w:val="2"/>
                <w:szCs w:val="24"/>
              </w:rPr>
            </w:pPr>
          </w:p>
          <w:p w14:paraId="0DF0E882" w14:textId="77777777" w:rsidR="00234D7F" w:rsidRPr="00B44955" w:rsidRDefault="00234D7F" w:rsidP="00F7145C">
            <w:pPr>
              <w:jc w:val="both"/>
              <w:rPr>
                <w:kern w:val="2"/>
                <w:szCs w:val="24"/>
              </w:rPr>
            </w:pPr>
            <w:r w:rsidRPr="00B44955">
              <w:rPr>
                <w:kern w:val="2"/>
                <w:szCs w:val="24"/>
              </w:rPr>
              <w:t>„20.4. Susitarimai įsigalioja nuo jų sudarymo, jei Susitarime nenurodyta kitaip. Susitarimą Pirkėjas privalo paviešinti VPĮ 33 ir 86 / PĮ 46 ir 94 straipsniuose nustatyta tvarka.“;</w:t>
            </w:r>
          </w:p>
          <w:p w14:paraId="2455D151" w14:textId="77777777" w:rsidR="00704AA8" w:rsidRDefault="00704AA8" w:rsidP="00F7145C">
            <w:pPr>
              <w:jc w:val="both"/>
              <w:rPr>
                <w:kern w:val="2"/>
                <w:szCs w:val="24"/>
              </w:rPr>
            </w:pPr>
          </w:p>
          <w:p w14:paraId="6E147E7E" w14:textId="20B39487" w:rsidR="00234D7F" w:rsidRDefault="00234D7F" w:rsidP="00F7145C">
            <w:pPr>
              <w:jc w:val="both"/>
              <w:rPr>
                <w:kern w:val="2"/>
                <w:szCs w:val="24"/>
              </w:rPr>
            </w:pPr>
            <w:r w:rsidRPr="00B44955">
              <w:rPr>
                <w:kern w:val="2"/>
                <w:szCs w:val="24"/>
              </w:rPr>
              <w:t>„22. Sutartis gali būti nutraukiama VPĮ 90 / PĮ 98 straipsnyje ir Sutartyje numatytais atvejais, įskaitant galimybę nutraukti Sutartį Šalių susitarimu.“;</w:t>
            </w:r>
          </w:p>
          <w:p w14:paraId="01A69AA4" w14:textId="77777777" w:rsidR="00704AA8" w:rsidRPr="00B44955" w:rsidRDefault="00704AA8" w:rsidP="00F7145C">
            <w:pPr>
              <w:jc w:val="both"/>
              <w:rPr>
                <w:kern w:val="2"/>
                <w:szCs w:val="24"/>
              </w:rPr>
            </w:pPr>
          </w:p>
          <w:p w14:paraId="23459B9D" w14:textId="77777777" w:rsidR="00234D7F" w:rsidRPr="00B44955" w:rsidRDefault="00234D7F" w:rsidP="00F7145C">
            <w:pPr>
              <w:jc w:val="both"/>
              <w:rPr>
                <w:kern w:val="2"/>
                <w:szCs w:val="24"/>
              </w:rPr>
            </w:pPr>
            <w:r w:rsidRPr="00B44955">
              <w:rPr>
                <w:kern w:val="2"/>
                <w:szCs w:val="24"/>
              </w:rPr>
              <w:t>„22.2.2.2. Tiekėjas neužtikrina Bendrųjų sutarties sąlygų 3.1.1. punkte nustatytų reikalavimų;“.</w:t>
            </w:r>
          </w:p>
          <w:p w14:paraId="52D579B6" w14:textId="77777777" w:rsidR="00E830B9" w:rsidRDefault="00E830B9" w:rsidP="00F7145C">
            <w:pPr>
              <w:jc w:val="both"/>
              <w:rPr>
                <w:kern w:val="2"/>
                <w:szCs w:val="24"/>
              </w:rPr>
            </w:pPr>
          </w:p>
          <w:p w14:paraId="3D1B4FFF" w14:textId="0C4D615C" w:rsidR="00E830B9" w:rsidRDefault="00B00061" w:rsidP="00F7145C">
            <w:pPr>
              <w:jc w:val="both"/>
              <w:rPr>
                <w:kern w:val="2"/>
                <w:szCs w:val="24"/>
              </w:rPr>
            </w:pPr>
            <w:r>
              <w:rPr>
                <w:kern w:val="2"/>
                <w:szCs w:val="24"/>
              </w:rPr>
              <w:t>„</w:t>
            </w:r>
            <w:r w:rsidR="002C4802" w:rsidRPr="002C4802">
              <w:rPr>
                <w:kern w:val="2"/>
                <w:szCs w:val="24"/>
              </w:rPr>
              <w:t>22.2.2.</w:t>
            </w:r>
            <w:r w:rsidR="002C4802" w:rsidRPr="00252C47">
              <w:rPr>
                <w:kern w:val="2"/>
                <w:szCs w:val="24"/>
              </w:rPr>
              <w:t xml:space="preserve">14. </w:t>
            </w:r>
            <w:r w:rsidRPr="00252C47">
              <w:rPr>
                <w:kern w:val="2"/>
                <w:szCs w:val="24"/>
              </w:rPr>
              <w:t xml:space="preserve">paaiškėja VPĮ 37 straipsnio 8 dalyje ir (ar) 47 straipsnio 8 dalyje / PĮ </w:t>
            </w:r>
            <w:r w:rsidR="007E256B" w:rsidRPr="00C554D5">
              <w:rPr>
                <w:kern w:val="2"/>
                <w:szCs w:val="24"/>
              </w:rPr>
              <w:t>50 str</w:t>
            </w:r>
            <w:r w:rsidR="00252C47" w:rsidRPr="00C554D5">
              <w:rPr>
                <w:kern w:val="2"/>
                <w:szCs w:val="24"/>
              </w:rPr>
              <w:t>aipsnio</w:t>
            </w:r>
            <w:r w:rsidR="007E256B" w:rsidRPr="00C554D5">
              <w:rPr>
                <w:kern w:val="2"/>
                <w:szCs w:val="24"/>
              </w:rPr>
              <w:t xml:space="preserve"> 8 d</w:t>
            </w:r>
            <w:r w:rsidR="00252C47" w:rsidRPr="00C554D5">
              <w:rPr>
                <w:kern w:val="2"/>
                <w:szCs w:val="24"/>
              </w:rPr>
              <w:t>alyje</w:t>
            </w:r>
            <w:r w:rsidR="004830CA" w:rsidRPr="00C554D5">
              <w:rPr>
                <w:kern w:val="2"/>
                <w:szCs w:val="24"/>
              </w:rPr>
              <w:t xml:space="preserve"> ir (ar) </w:t>
            </w:r>
            <w:r w:rsidR="00252C47" w:rsidRPr="00252C47">
              <w:rPr>
                <w:kern w:val="2"/>
                <w:szCs w:val="24"/>
              </w:rPr>
              <w:t>VPĮ 47 straipsnio 8 dalyje</w:t>
            </w:r>
            <w:r w:rsidRPr="00252C47">
              <w:rPr>
                <w:kern w:val="2"/>
                <w:szCs w:val="24"/>
              </w:rPr>
              <w:t xml:space="preserve"> nurodytos aplinkybės.“;</w:t>
            </w:r>
          </w:p>
          <w:p w14:paraId="18C9B26F" w14:textId="77777777" w:rsidR="00E830B9" w:rsidRDefault="00E830B9" w:rsidP="00F7145C">
            <w:pPr>
              <w:jc w:val="both"/>
              <w:rPr>
                <w:kern w:val="2"/>
                <w:szCs w:val="24"/>
              </w:rPr>
            </w:pPr>
          </w:p>
          <w:p w14:paraId="406FA8FB" w14:textId="057947F2" w:rsidR="00234D7F" w:rsidRPr="00B44955" w:rsidRDefault="00234D7F" w:rsidP="00F7145C">
            <w:pPr>
              <w:jc w:val="both"/>
              <w:rPr>
                <w:kern w:val="2"/>
                <w:szCs w:val="24"/>
              </w:rPr>
            </w:pPr>
            <w:r w:rsidRPr="00B44955">
              <w:rPr>
                <w:kern w:val="2"/>
                <w:szCs w:val="24"/>
              </w:rPr>
              <w:t xml:space="preserve">„23.1.1. jei Tiekėjo pasiūlyme nurodytos </w:t>
            </w:r>
            <w:r w:rsidR="000B2E55" w:rsidRPr="00B44955">
              <w:rPr>
                <w:kern w:val="2"/>
                <w:szCs w:val="24"/>
              </w:rPr>
              <w:t>p</w:t>
            </w:r>
            <w:r w:rsidRPr="00B44955">
              <w:rPr>
                <w:kern w:val="2"/>
                <w:szCs w:val="24"/>
              </w:rPr>
              <w:t xml:space="preserve">rekės nebegaminamos ar iš esmės sutriko jų tiekimas ir gautas gamintojo patvirtinimas ir (ar) </w:t>
            </w:r>
            <w:r w:rsidR="000B2E55" w:rsidRPr="00B44955">
              <w:rPr>
                <w:kern w:val="2"/>
                <w:szCs w:val="24"/>
              </w:rPr>
              <w:t>p</w:t>
            </w:r>
            <w:r w:rsidRPr="00B44955">
              <w:rPr>
                <w:kern w:val="2"/>
                <w:szCs w:val="24"/>
              </w:rPr>
              <w:t xml:space="preserve">rekės, jų gamintojas kelia grėsmę nacionaliniam saugumui ir (ar) Prekių tiekimas prieštarauja Lietuvos Respublikoje įgyvendinamoms privalomoms tarptautinėms sankcijoms, kaip tai apibrėžta Sankcijų įstatyme ir (ar) </w:t>
            </w:r>
            <w:r w:rsidR="00233080" w:rsidRPr="00B44955">
              <w:rPr>
                <w:kern w:val="2"/>
                <w:szCs w:val="24"/>
              </w:rPr>
              <w:t>p</w:t>
            </w:r>
            <w:r w:rsidRPr="00B44955">
              <w:rPr>
                <w:kern w:val="2"/>
                <w:szCs w:val="24"/>
              </w:rPr>
              <w:t>rekės, jų sudedamosios dalys ar (ir) gamintojas neatitinka VPĮ 45 straipsnio 2</w:t>
            </w:r>
            <w:r w:rsidRPr="00C554D5">
              <w:rPr>
                <w:kern w:val="2"/>
                <w:szCs w:val="24"/>
                <w:vertAlign w:val="superscript"/>
              </w:rPr>
              <w:t>1</w:t>
            </w:r>
            <w:r w:rsidRPr="00B44955">
              <w:rPr>
                <w:kern w:val="2"/>
                <w:szCs w:val="24"/>
              </w:rPr>
              <w:t xml:space="preserve"> dalies / PĮ 58 straipsnio 4</w:t>
            </w:r>
            <w:r w:rsidRPr="00C554D5">
              <w:rPr>
                <w:kern w:val="2"/>
                <w:szCs w:val="24"/>
                <w:vertAlign w:val="superscript"/>
              </w:rPr>
              <w:t>1</w:t>
            </w:r>
            <w:r w:rsidRPr="00B44955">
              <w:rPr>
                <w:kern w:val="2"/>
                <w:szCs w:val="24"/>
              </w:rPr>
              <w:t xml:space="preserve"> dalies nuostatų;“.</w:t>
            </w:r>
          </w:p>
          <w:p w14:paraId="25009014" w14:textId="77777777" w:rsidR="003D16DF" w:rsidRPr="00B44955" w:rsidRDefault="003D16DF" w:rsidP="00F7145C">
            <w:pPr>
              <w:jc w:val="both"/>
              <w:rPr>
                <w:kern w:val="2"/>
                <w:szCs w:val="24"/>
              </w:rPr>
            </w:pPr>
          </w:p>
          <w:p w14:paraId="35789EA0" w14:textId="71AB3D46" w:rsidR="00234D7F" w:rsidRPr="00B44955" w:rsidRDefault="00234D7F" w:rsidP="00F7145C">
            <w:pPr>
              <w:jc w:val="both"/>
              <w:rPr>
                <w:kern w:val="2"/>
                <w:szCs w:val="24"/>
              </w:rPr>
            </w:pPr>
            <w:r w:rsidRPr="00B44955">
              <w:rPr>
                <w:kern w:val="2"/>
                <w:szCs w:val="24"/>
              </w:rPr>
              <w:t>Bendrųjų Sutarties sąlygų 22.2.2. punktas papildomas 22.2.2.1</w:t>
            </w:r>
            <w:r w:rsidR="00ED3FF7" w:rsidRPr="00B44955">
              <w:rPr>
                <w:kern w:val="2"/>
                <w:szCs w:val="24"/>
              </w:rPr>
              <w:t>5</w:t>
            </w:r>
            <w:r w:rsidRPr="00B44955">
              <w:rPr>
                <w:kern w:val="2"/>
                <w:szCs w:val="24"/>
              </w:rPr>
              <w:t>. papunkčiu:</w:t>
            </w:r>
          </w:p>
          <w:p w14:paraId="7890B56B" w14:textId="77777777" w:rsidR="00704AA8" w:rsidRDefault="00704AA8" w:rsidP="00F7145C">
            <w:pPr>
              <w:jc w:val="both"/>
              <w:rPr>
                <w:kern w:val="2"/>
                <w:szCs w:val="24"/>
              </w:rPr>
            </w:pPr>
          </w:p>
          <w:p w14:paraId="45EEFC5D" w14:textId="28EF1F4E" w:rsidR="00581163" w:rsidRPr="00B44955" w:rsidRDefault="00234D7F" w:rsidP="00F7145C">
            <w:pPr>
              <w:jc w:val="both"/>
              <w:rPr>
                <w:kern w:val="2"/>
                <w:szCs w:val="24"/>
              </w:rPr>
            </w:pPr>
            <w:r w:rsidRPr="00B44955">
              <w:rPr>
                <w:kern w:val="2"/>
                <w:szCs w:val="24"/>
              </w:rPr>
              <w:lastRenderedPageBreak/>
              <w:t>„22.2.2.1</w:t>
            </w:r>
            <w:r w:rsidR="00ED3FF7" w:rsidRPr="00B44955">
              <w:rPr>
                <w:kern w:val="2"/>
                <w:szCs w:val="24"/>
              </w:rPr>
              <w:t>5</w:t>
            </w:r>
            <w:r w:rsidRPr="00B44955">
              <w:rPr>
                <w:kern w:val="2"/>
                <w:szCs w:val="24"/>
              </w:rPr>
              <w:t>.  Tiekėjas pažeidžia Sutarties nuostatas, reglamentuojančias asmens duomenų apsaugą, intelektinę nuosavybę ar konfidencialios informacijos valdymą.“</w:t>
            </w:r>
          </w:p>
          <w:p w14:paraId="6CE17456" w14:textId="307C9280" w:rsidR="00581163" w:rsidRPr="00B44955" w:rsidRDefault="00581163" w:rsidP="00F7145C">
            <w:pPr>
              <w:jc w:val="both"/>
              <w:rPr>
                <w:kern w:val="2"/>
                <w:szCs w:val="24"/>
              </w:rPr>
            </w:pPr>
          </w:p>
        </w:tc>
      </w:tr>
      <w:tr w:rsidR="00D6012D" w:rsidRPr="00B44955" w14:paraId="4FF8A2DF" w14:textId="77777777" w:rsidTr="00C554D5">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D6012D" w:rsidRPr="00B44955" w:rsidRDefault="00D6012D" w:rsidP="000B0757">
            <w:pPr>
              <w:rPr>
                <w:b/>
                <w:kern w:val="2"/>
                <w:szCs w:val="24"/>
              </w:rPr>
            </w:pPr>
            <w:r w:rsidRPr="00C554D5">
              <w:rPr>
                <w:b/>
                <w:bCs/>
                <w:kern w:val="2"/>
                <w:szCs w:val="24"/>
              </w:rPr>
              <w:lastRenderedPageBreak/>
              <w:t xml:space="preserve">14.2. Sutarties </w:t>
            </w:r>
            <w:r w:rsidR="00B45326" w:rsidRPr="00C554D5">
              <w:rPr>
                <w:b/>
                <w:bCs/>
                <w:kern w:val="2"/>
                <w:szCs w:val="24"/>
              </w:rPr>
              <w:t xml:space="preserve">sąlygų </w:t>
            </w:r>
            <w:r w:rsidRPr="00C554D5">
              <w:rPr>
                <w:b/>
                <w:bCs/>
                <w:kern w:val="2"/>
                <w:szCs w:val="24"/>
              </w:rPr>
              <w:t>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7BEF69FF" w:rsidR="00D6012D" w:rsidRPr="00B44955" w:rsidRDefault="00D6012D" w:rsidP="00F7145C">
            <w:pPr>
              <w:jc w:val="both"/>
              <w:rPr>
                <w:kern w:val="2"/>
                <w:szCs w:val="24"/>
              </w:rPr>
            </w:pPr>
            <w:r w:rsidRPr="00C554D5">
              <w:rPr>
                <w:kern w:val="2"/>
                <w:szCs w:val="24"/>
              </w:rPr>
              <w:t xml:space="preserve">Tiekėjas, </w:t>
            </w:r>
            <w:r w:rsidRPr="00950D0B">
              <w:rPr>
                <w:kern w:val="2"/>
                <w:szCs w:val="24"/>
              </w:rPr>
              <w:t>pasirašydamas Sutartį, pareiškia ir garantuoja, kad yra susipažinęs</w:t>
            </w:r>
            <w:r w:rsidRPr="00950D0B">
              <w:rPr>
                <w:szCs w:val="24"/>
              </w:rPr>
              <w:t xml:space="preserve"> su</w:t>
            </w:r>
            <w:r w:rsidRPr="00950D0B">
              <w:rPr>
                <w:kern w:val="2"/>
                <w:szCs w:val="24"/>
              </w:rPr>
              <w:t xml:space="preserve"> </w:t>
            </w:r>
            <w:hyperlink r:id="rId9" w:history="1">
              <w:r w:rsidR="00950D0B" w:rsidRPr="00950D0B">
                <w:rPr>
                  <w:rStyle w:val="Hyperlink"/>
                  <w:rFonts w:eastAsiaTheme="majorEastAsia"/>
                  <w:szCs w:val="24"/>
                </w:rPr>
                <w:t>UAB „EPSO_G“ įmonių grupės antikorupcinės veiklos politikos</w:t>
              </w:r>
            </w:hyperlink>
            <w:r w:rsidR="00950D0B" w:rsidRPr="00950D0B">
              <w:rPr>
                <w:szCs w:val="24"/>
              </w:rPr>
              <w:t xml:space="preserve"> ir </w:t>
            </w:r>
            <w:hyperlink r:id="rId10" w:history="1">
              <w:r w:rsidR="00950D0B" w:rsidRPr="00950D0B">
                <w:rPr>
                  <w:rStyle w:val="Hyperlink"/>
                  <w:rFonts w:eastAsiaTheme="majorEastAsia"/>
                  <w:szCs w:val="24"/>
                </w:rPr>
                <w:t>Tiekėjų etikos kodekso nuostatomis</w:t>
              </w:r>
            </w:hyperlink>
            <w:r w:rsidRPr="00950D0B">
              <w:rPr>
                <w:szCs w:val="24"/>
              </w:rPr>
              <w:t>.</w:t>
            </w:r>
            <w:r w:rsidRPr="00C554D5">
              <w:rPr>
                <w:szCs w:val="24"/>
              </w:rPr>
              <w:t xml:space="preserve"> </w:t>
            </w:r>
          </w:p>
        </w:tc>
      </w:tr>
      <w:tr w:rsidR="00E95298" w:rsidRPr="00B44955" w14:paraId="13E3F855" w14:textId="77777777">
        <w:trPr>
          <w:trHeight w:val="300"/>
        </w:trPr>
        <w:tc>
          <w:tcPr>
            <w:tcW w:w="3058" w:type="dxa"/>
          </w:tcPr>
          <w:p w14:paraId="6D4BE2EB" w14:textId="00DA359A" w:rsidR="00E95298" w:rsidRPr="00B44955" w:rsidRDefault="00E95298" w:rsidP="000B0757">
            <w:pPr>
              <w:rPr>
                <w:b/>
                <w:kern w:val="2"/>
                <w:szCs w:val="24"/>
              </w:rPr>
            </w:pPr>
            <w:r w:rsidRPr="00C554D5">
              <w:rPr>
                <w:b/>
                <w:bCs/>
                <w:kern w:val="2"/>
                <w:szCs w:val="24"/>
              </w:rPr>
              <w:t>14.</w:t>
            </w:r>
            <w:r w:rsidR="00B117E6">
              <w:rPr>
                <w:b/>
                <w:bCs/>
                <w:kern w:val="2"/>
                <w:szCs w:val="24"/>
              </w:rPr>
              <w:t>3</w:t>
            </w:r>
            <w:r w:rsidRPr="00C554D5">
              <w:rPr>
                <w:b/>
                <w:bCs/>
                <w:kern w:val="2"/>
                <w:szCs w:val="24"/>
              </w:rPr>
              <w:t>. Sutarties sąlygų papildymas dėl atitikties Nacionaliniam saugumui užtikrinti svarbių objektų apsaugos įstatymui</w:t>
            </w:r>
            <w:r w:rsidRPr="00B44955" w:rsidDel="004A3F14">
              <w:rPr>
                <w:b/>
                <w:kern w:val="2"/>
                <w:szCs w:val="24"/>
              </w:rPr>
              <w:t xml:space="preserve"> </w:t>
            </w:r>
          </w:p>
        </w:tc>
        <w:tc>
          <w:tcPr>
            <w:tcW w:w="6477" w:type="dxa"/>
            <w:gridSpan w:val="3"/>
          </w:tcPr>
          <w:p w14:paraId="7CFCE979" w14:textId="5138C851" w:rsidR="00E95298" w:rsidRPr="00B44955" w:rsidRDefault="00B50700" w:rsidP="000B0757">
            <w:pPr>
              <w:rPr>
                <w:color w:val="4472C4"/>
                <w:kern w:val="2"/>
                <w:szCs w:val="24"/>
              </w:rPr>
            </w:pPr>
            <w:sdt>
              <w:sdtPr>
                <w:rPr>
                  <w:kern w:val="2"/>
                  <w:szCs w:val="24"/>
                </w:rPr>
                <w:id w:val="-83848927"/>
                <w:placeholder>
                  <w:docPart w:val="9F057766D86F4EEB96A16C6CDF22D1EE"/>
                </w:placeholder>
                <w:dropDownList>
                  <w:listItem w:value="Pasirinkite elementą."/>
                  <w:listItem w:displayText="Punktas taikomas: " w:value="Punktas taikomas: "/>
                  <w:listItem w:displayText="Punktas netaikomas." w:value="Punktas netaikomas."/>
                </w:dropDownList>
              </w:sdtPr>
              <w:sdtEndPr/>
              <w:sdtContent>
                <w:r w:rsidR="00BD45EA">
                  <w:rPr>
                    <w:kern w:val="2"/>
                    <w:szCs w:val="24"/>
                  </w:rPr>
                  <w:t>Punktas netaikomas.</w:t>
                </w:r>
              </w:sdtContent>
            </w:sdt>
          </w:p>
          <w:p w14:paraId="134D3481" w14:textId="12660E56" w:rsidR="00E95298" w:rsidRPr="00B44955" w:rsidRDefault="00E95298" w:rsidP="000B0757">
            <w:pPr>
              <w:rPr>
                <w:color w:val="0070C0"/>
                <w:kern w:val="2"/>
                <w:szCs w:val="24"/>
              </w:rPr>
            </w:pPr>
          </w:p>
        </w:tc>
      </w:tr>
      <w:tr w:rsidR="00E95298" w:rsidRPr="00B44955" w14:paraId="1B55B8B5" w14:textId="77777777" w:rsidTr="00C554D5">
        <w:trPr>
          <w:trHeight w:val="300"/>
        </w:trPr>
        <w:tc>
          <w:tcPr>
            <w:tcW w:w="3058" w:type="dxa"/>
            <w:vAlign w:val="center"/>
          </w:tcPr>
          <w:p w14:paraId="557C0EA1" w14:textId="16546653" w:rsidR="00E95298" w:rsidRPr="00B44955" w:rsidDel="004A3F14" w:rsidRDefault="00E95298" w:rsidP="000B0757">
            <w:pPr>
              <w:rPr>
                <w:b/>
                <w:kern w:val="2"/>
                <w:szCs w:val="24"/>
              </w:rPr>
            </w:pPr>
            <w:r w:rsidRPr="00C554D5">
              <w:rPr>
                <w:b/>
                <w:bCs/>
                <w:kern w:val="2"/>
                <w:szCs w:val="24"/>
              </w:rPr>
              <w:t>14.</w:t>
            </w:r>
            <w:r w:rsidR="00B117E6">
              <w:rPr>
                <w:b/>
                <w:bCs/>
                <w:kern w:val="2"/>
                <w:szCs w:val="24"/>
              </w:rPr>
              <w:t>4</w:t>
            </w:r>
            <w:r w:rsidRPr="00C554D5">
              <w:rPr>
                <w:b/>
                <w:bCs/>
                <w:kern w:val="2"/>
                <w:szCs w:val="24"/>
              </w:rPr>
              <w:t xml:space="preserve">. Sutarties sąlygų papildymas </w:t>
            </w:r>
            <w:r w:rsidR="009A7EB7">
              <w:rPr>
                <w:b/>
                <w:bCs/>
                <w:kern w:val="2"/>
                <w:szCs w:val="24"/>
              </w:rPr>
              <w:t>d</w:t>
            </w:r>
            <w:r w:rsidR="009A7EB7" w:rsidRPr="009A7EB7">
              <w:rPr>
                <w:b/>
                <w:bCs/>
                <w:kern w:val="2"/>
                <w:szCs w:val="24"/>
              </w:rPr>
              <w:t>ėl  sutikimo dirbti veikiančiuose elektros perdavimo tinklo objektuose (įrenginiuose) ir/ar jų apsaugos zonoje (toliu – Sutikimas)</w:t>
            </w:r>
          </w:p>
        </w:tc>
        <w:tc>
          <w:tcPr>
            <w:tcW w:w="6477" w:type="dxa"/>
            <w:gridSpan w:val="3"/>
          </w:tcPr>
          <w:p w14:paraId="134A1008" w14:textId="3656F641" w:rsidR="00E95298" w:rsidRPr="00B44955" w:rsidDel="004A3F14" w:rsidRDefault="00B50700" w:rsidP="00BD45EA">
            <w:pPr>
              <w:jc w:val="both"/>
              <w:rPr>
                <w:kern w:val="2"/>
                <w:szCs w:val="24"/>
              </w:rPr>
            </w:pPr>
            <w:sdt>
              <w:sdtPr>
                <w:rPr>
                  <w:kern w:val="2"/>
                  <w:szCs w:val="24"/>
                </w:rPr>
                <w:id w:val="354852913"/>
                <w:placeholder>
                  <w:docPart w:val="70542ADB6B6E48F7AC5B5358F8422458"/>
                </w:placeholder>
                <w:dropDownList>
                  <w:listItem w:value="Pasirinkite elementą."/>
                  <w:listItem w:displayText="Punktas taikomas: " w:value="Punktas taikomas: "/>
                  <w:listItem w:displayText="Punktas netaikomas." w:value="Punktas netaikomas."/>
                </w:dropDownList>
              </w:sdtPr>
              <w:sdtEndPr/>
              <w:sdtContent>
                <w:r w:rsidR="00BD45EA">
                  <w:rPr>
                    <w:kern w:val="2"/>
                    <w:szCs w:val="24"/>
                  </w:rPr>
                  <w:t>Punktas netaikomas.</w:t>
                </w:r>
              </w:sdtContent>
            </w:sdt>
            <w:r w:rsidR="00E95298" w:rsidRPr="00C554D5">
              <w:rPr>
                <w:kern w:val="2"/>
                <w:szCs w:val="24"/>
              </w:rPr>
              <w:t xml:space="preserve"> </w:t>
            </w:r>
          </w:p>
        </w:tc>
      </w:tr>
      <w:tr w:rsidR="00E95298" w:rsidRPr="00B44955" w14:paraId="22F97695" w14:textId="77777777">
        <w:trPr>
          <w:trHeight w:val="300"/>
        </w:trPr>
        <w:tc>
          <w:tcPr>
            <w:tcW w:w="9535" w:type="dxa"/>
            <w:gridSpan w:val="4"/>
          </w:tcPr>
          <w:p w14:paraId="1465DDC4" w14:textId="77777777" w:rsidR="00E95298" w:rsidRPr="00B44955" w:rsidRDefault="00E95298" w:rsidP="000B0757">
            <w:pPr>
              <w:jc w:val="center"/>
              <w:rPr>
                <w:b/>
                <w:kern w:val="2"/>
                <w:szCs w:val="24"/>
              </w:rPr>
            </w:pPr>
            <w:r w:rsidRPr="00B44955">
              <w:rPr>
                <w:b/>
                <w:kern w:val="2"/>
                <w:szCs w:val="24"/>
              </w:rPr>
              <w:t>15. SUTARTIES PRIEDAI</w:t>
            </w:r>
          </w:p>
        </w:tc>
      </w:tr>
      <w:tr w:rsidR="00E95298" w:rsidRPr="00B44955" w14:paraId="2D1A6ECB" w14:textId="77777777">
        <w:trPr>
          <w:trHeight w:val="300"/>
        </w:trPr>
        <w:tc>
          <w:tcPr>
            <w:tcW w:w="3058" w:type="dxa"/>
          </w:tcPr>
          <w:p w14:paraId="5746E574" w14:textId="77777777" w:rsidR="00E95298" w:rsidRPr="00B44955" w:rsidRDefault="00E95298" w:rsidP="000B0757">
            <w:pPr>
              <w:jc w:val="center"/>
              <w:rPr>
                <w:b/>
                <w:kern w:val="2"/>
                <w:szCs w:val="24"/>
              </w:rPr>
            </w:pPr>
            <w:r w:rsidRPr="00B44955">
              <w:rPr>
                <w:b/>
                <w:kern w:val="2"/>
                <w:szCs w:val="24"/>
              </w:rPr>
              <w:t>15.1. Priedas Nr. 1</w:t>
            </w:r>
          </w:p>
        </w:tc>
        <w:tc>
          <w:tcPr>
            <w:tcW w:w="6477" w:type="dxa"/>
            <w:gridSpan w:val="3"/>
          </w:tcPr>
          <w:p w14:paraId="55DD7D3D" w14:textId="2D8EC82C" w:rsidR="00E95298" w:rsidRPr="00B44955" w:rsidRDefault="00E95298" w:rsidP="000B0757">
            <w:pPr>
              <w:rPr>
                <w:b/>
                <w:kern w:val="2"/>
                <w:szCs w:val="24"/>
              </w:rPr>
            </w:pPr>
            <w:r w:rsidRPr="00C554D5">
              <w:rPr>
                <w:kern w:val="2"/>
                <w:szCs w:val="24"/>
              </w:rPr>
              <w:t>Techninė specifikacija</w:t>
            </w:r>
          </w:p>
        </w:tc>
      </w:tr>
      <w:tr w:rsidR="00E95298" w:rsidRPr="00B44955" w14:paraId="2FAFDF66" w14:textId="77777777">
        <w:trPr>
          <w:trHeight w:val="300"/>
        </w:trPr>
        <w:tc>
          <w:tcPr>
            <w:tcW w:w="3058" w:type="dxa"/>
          </w:tcPr>
          <w:p w14:paraId="15E7BF2F" w14:textId="63788DB2" w:rsidR="00E95298" w:rsidRPr="00B44955" w:rsidRDefault="00E95298" w:rsidP="000B0757">
            <w:pPr>
              <w:jc w:val="center"/>
              <w:rPr>
                <w:b/>
                <w:kern w:val="2"/>
                <w:szCs w:val="24"/>
              </w:rPr>
            </w:pPr>
            <w:r w:rsidRPr="00B44955">
              <w:rPr>
                <w:b/>
                <w:kern w:val="2"/>
                <w:szCs w:val="24"/>
              </w:rPr>
              <w:t>15.2. Priedas Nr. 2</w:t>
            </w:r>
          </w:p>
        </w:tc>
        <w:tc>
          <w:tcPr>
            <w:tcW w:w="6477" w:type="dxa"/>
            <w:gridSpan w:val="3"/>
          </w:tcPr>
          <w:p w14:paraId="769E3DA5" w14:textId="6D2F4F1B" w:rsidR="00E95298" w:rsidRPr="00C554D5" w:rsidRDefault="00E95298" w:rsidP="000B0757">
            <w:pPr>
              <w:rPr>
                <w:kern w:val="2"/>
                <w:szCs w:val="24"/>
              </w:rPr>
            </w:pPr>
            <w:r w:rsidRPr="00C554D5">
              <w:rPr>
                <w:kern w:val="2"/>
                <w:szCs w:val="24"/>
              </w:rPr>
              <w:t>Pirkimo dokumentai, jų patikslinimai ir paaiškinimai: skelbiami adresu</w:t>
            </w:r>
            <w:r w:rsidRPr="00C554D5">
              <w:rPr>
                <w:rFonts w:eastAsia="Arial Unicode MS"/>
                <w:i/>
                <w:iCs/>
                <w:szCs w:val="24"/>
                <w:bdr w:val="nil"/>
              </w:rPr>
              <w:t xml:space="preserve"> </w:t>
            </w:r>
            <w:sdt>
              <w:sdtPr>
                <w:rPr>
                  <w:rFonts w:eastAsia="Arial Unicode MS"/>
                  <w:i/>
                  <w:iCs/>
                  <w:szCs w:val="24"/>
                  <w:bdr w:val="nil"/>
                </w:rPr>
                <w:alias w:val="įkeliamas CVPIS adresas"/>
                <w:tag w:val="įkeliamas CVPIS adresas"/>
                <w:id w:val="1832404902"/>
                <w:placeholder>
                  <w:docPart w:val="FDA9289A13B741A6859E43CC0439062A"/>
                </w:placeholder>
                <w:showingPlcHdr/>
              </w:sdtPr>
              <w:sdtEndPr/>
              <w:sdtContent>
                <w:r w:rsidRPr="00C554D5">
                  <w:rPr>
                    <w:rStyle w:val="PlaceholderText"/>
                    <w:rFonts w:eastAsiaTheme="majorEastAsia"/>
                    <w:i/>
                    <w:iCs/>
                    <w:szCs w:val="24"/>
                    <w:highlight w:val="lightGray"/>
                  </w:rPr>
                  <w:t>Click or tap here to enter text.</w:t>
                </w:r>
              </w:sdtContent>
            </w:sdt>
            <w:r w:rsidRPr="00C554D5">
              <w:rPr>
                <w:rFonts w:eastAsia="Arial Unicode MS"/>
                <w:i/>
                <w:iCs/>
                <w:szCs w:val="24"/>
                <w:bdr w:val="nil"/>
              </w:rPr>
              <w:t>.</w:t>
            </w:r>
          </w:p>
        </w:tc>
      </w:tr>
      <w:tr w:rsidR="00E95298" w:rsidRPr="00B44955" w14:paraId="1429D3B1" w14:textId="77777777">
        <w:trPr>
          <w:trHeight w:val="300"/>
        </w:trPr>
        <w:tc>
          <w:tcPr>
            <w:tcW w:w="3058" w:type="dxa"/>
          </w:tcPr>
          <w:p w14:paraId="6A192F38" w14:textId="48663B78" w:rsidR="00E95298" w:rsidRPr="00B44955" w:rsidRDefault="00E95298" w:rsidP="000B0757">
            <w:pPr>
              <w:jc w:val="center"/>
              <w:rPr>
                <w:b/>
                <w:kern w:val="2"/>
                <w:szCs w:val="24"/>
              </w:rPr>
            </w:pPr>
            <w:r w:rsidRPr="00B44955">
              <w:rPr>
                <w:b/>
                <w:kern w:val="2"/>
                <w:szCs w:val="24"/>
              </w:rPr>
              <w:t>15.2. Priedas Nr. 3</w:t>
            </w:r>
          </w:p>
        </w:tc>
        <w:tc>
          <w:tcPr>
            <w:tcW w:w="6477" w:type="dxa"/>
            <w:gridSpan w:val="3"/>
          </w:tcPr>
          <w:p w14:paraId="63357080" w14:textId="4663946A" w:rsidR="00E95298" w:rsidRPr="00B44955" w:rsidRDefault="00E95298" w:rsidP="000B0757">
            <w:pPr>
              <w:rPr>
                <w:b/>
                <w:kern w:val="2"/>
                <w:szCs w:val="24"/>
              </w:rPr>
            </w:pPr>
            <w:r w:rsidRPr="00C554D5">
              <w:rPr>
                <w:kern w:val="2"/>
                <w:szCs w:val="24"/>
              </w:rPr>
              <w:t>Pasiūlymas</w:t>
            </w:r>
          </w:p>
        </w:tc>
      </w:tr>
      <w:tr w:rsidR="00E95298" w:rsidRPr="00B44955" w14:paraId="0A852750" w14:textId="77777777">
        <w:trPr>
          <w:trHeight w:val="300"/>
        </w:trPr>
        <w:tc>
          <w:tcPr>
            <w:tcW w:w="3058" w:type="dxa"/>
          </w:tcPr>
          <w:p w14:paraId="23AAE413" w14:textId="150439CC" w:rsidR="00E95298" w:rsidRPr="00B44955" w:rsidRDefault="00E95298" w:rsidP="000B0757">
            <w:pPr>
              <w:jc w:val="center"/>
              <w:rPr>
                <w:b/>
                <w:kern w:val="2"/>
                <w:szCs w:val="24"/>
              </w:rPr>
            </w:pPr>
            <w:r w:rsidRPr="00B44955">
              <w:rPr>
                <w:b/>
                <w:kern w:val="2"/>
                <w:szCs w:val="24"/>
              </w:rPr>
              <w:t>15.3. Priedas Nr. 4</w:t>
            </w:r>
          </w:p>
        </w:tc>
        <w:tc>
          <w:tcPr>
            <w:tcW w:w="6477" w:type="dxa"/>
            <w:gridSpan w:val="3"/>
          </w:tcPr>
          <w:p w14:paraId="6DFC7E46" w14:textId="0DCF4D77" w:rsidR="00E95298" w:rsidRPr="00B44955" w:rsidRDefault="00E95298" w:rsidP="000B0757">
            <w:pPr>
              <w:rPr>
                <w:b/>
                <w:kern w:val="2"/>
                <w:szCs w:val="24"/>
              </w:rPr>
            </w:pPr>
            <w:r w:rsidRPr="00C554D5">
              <w:rPr>
                <w:kern w:val="2"/>
                <w:szCs w:val="24"/>
              </w:rPr>
              <w:t>Trišalės sutarties projektas</w:t>
            </w:r>
          </w:p>
        </w:tc>
      </w:tr>
      <w:tr w:rsidR="00E95298" w:rsidRPr="00B44955" w14:paraId="0DBC1B03" w14:textId="77777777">
        <w:trPr>
          <w:trHeight w:val="300"/>
        </w:trPr>
        <w:tc>
          <w:tcPr>
            <w:tcW w:w="3058" w:type="dxa"/>
          </w:tcPr>
          <w:p w14:paraId="3141E07C" w14:textId="5E29FA5C" w:rsidR="00E95298" w:rsidRPr="00B44955" w:rsidRDefault="00E95298" w:rsidP="000B0757">
            <w:pPr>
              <w:jc w:val="center"/>
              <w:rPr>
                <w:b/>
                <w:kern w:val="2"/>
                <w:szCs w:val="24"/>
              </w:rPr>
            </w:pPr>
            <w:r w:rsidRPr="00B44955">
              <w:rPr>
                <w:b/>
                <w:kern w:val="2"/>
                <w:szCs w:val="24"/>
              </w:rPr>
              <w:t>15.4. Priedas Nr. 5</w:t>
            </w:r>
          </w:p>
        </w:tc>
        <w:tc>
          <w:tcPr>
            <w:tcW w:w="6477" w:type="dxa"/>
            <w:gridSpan w:val="3"/>
          </w:tcPr>
          <w:p w14:paraId="474DC645" w14:textId="43B0005C" w:rsidR="00E95298" w:rsidRPr="00B44955" w:rsidRDefault="00E95298" w:rsidP="000B0757">
            <w:pPr>
              <w:rPr>
                <w:b/>
                <w:kern w:val="2"/>
                <w:szCs w:val="24"/>
              </w:rPr>
            </w:pPr>
            <w:r w:rsidRPr="00C554D5">
              <w:rPr>
                <w:kern w:val="2"/>
                <w:szCs w:val="24"/>
              </w:rPr>
              <w:t>Asmens duomenų tvarkymo sutartis</w:t>
            </w:r>
          </w:p>
        </w:tc>
      </w:tr>
      <w:tr w:rsidR="00E95298" w:rsidRPr="00B44955" w14:paraId="40B6CB96" w14:textId="77777777">
        <w:trPr>
          <w:trHeight w:val="300"/>
        </w:trPr>
        <w:tc>
          <w:tcPr>
            <w:tcW w:w="3058" w:type="dxa"/>
          </w:tcPr>
          <w:p w14:paraId="046502AF" w14:textId="0B767E8E" w:rsidR="00E95298" w:rsidRPr="00B44955" w:rsidRDefault="00E95298" w:rsidP="000B0757">
            <w:pPr>
              <w:jc w:val="center"/>
              <w:rPr>
                <w:b/>
                <w:kern w:val="2"/>
                <w:szCs w:val="24"/>
              </w:rPr>
            </w:pPr>
            <w:r w:rsidRPr="00B44955">
              <w:rPr>
                <w:b/>
                <w:kern w:val="2"/>
                <w:szCs w:val="24"/>
              </w:rPr>
              <w:t>15.5. Priedas Nr. 6</w:t>
            </w:r>
          </w:p>
        </w:tc>
        <w:tc>
          <w:tcPr>
            <w:tcW w:w="6477" w:type="dxa"/>
            <w:gridSpan w:val="3"/>
          </w:tcPr>
          <w:p w14:paraId="322496B7" w14:textId="3245E2CC" w:rsidR="00E95298" w:rsidRPr="000E7AFF" w:rsidRDefault="000E7AFF" w:rsidP="000B0757">
            <w:pPr>
              <w:rPr>
                <w:bCs/>
                <w:kern w:val="2"/>
                <w:szCs w:val="24"/>
              </w:rPr>
            </w:pPr>
            <w:r w:rsidRPr="000E7AFF">
              <w:rPr>
                <w:bCs/>
                <w:kern w:val="2"/>
                <w:szCs w:val="24"/>
              </w:rPr>
              <w:t>Bendrosios sutarties sąlygos</w:t>
            </w:r>
          </w:p>
        </w:tc>
      </w:tr>
      <w:tr w:rsidR="00E95298" w:rsidRPr="00B44955" w14:paraId="70215AA6" w14:textId="77777777">
        <w:tc>
          <w:tcPr>
            <w:tcW w:w="9535" w:type="dxa"/>
            <w:gridSpan w:val="4"/>
          </w:tcPr>
          <w:p w14:paraId="3FAD22EB" w14:textId="77777777" w:rsidR="00E95298" w:rsidRPr="00B44955" w:rsidRDefault="00E95298" w:rsidP="000B0757">
            <w:pPr>
              <w:jc w:val="center"/>
              <w:rPr>
                <w:b/>
                <w:kern w:val="2"/>
                <w:szCs w:val="24"/>
              </w:rPr>
            </w:pPr>
            <w:r w:rsidRPr="00B44955">
              <w:rPr>
                <w:b/>
                <w:kern w:val="2"/>
                <w:szCs w:val="24"/>
              </w:rPr>
              <w:t>16. ŠALIŲ ATSTOVŲ PARAŠAI</w:t>
            </w:r>
          </w:p>
        </w:tc>
      </w:tr>
      <w:tr w:rsidR="00E95298" w:rsidRPr="00B44955" w14:paraId="2F3A26B7" w14:textId="77777777">
        <w:tc>
          <w:tcPr>
            <w:tcW w:w="5224" w:type="dxa"/>
            <w:gridSpan w:val="3"/>
          </w:tcPr>
          <w:p w14:paraId="4A9F84DF" w14:textId="77777777" w:rsidR="00E95298" w:rsidRPr="00B44955" w:rsidRDefault="00E95298" w:rsidP="000B0757">
            <w:pPr>
              <w:jc w:val="center"/>
              <w:rPr>
                <w:b/>
                <w:kern w:val="2"/>
                <w:szCs w:val="24"/>
              </w:rPr>
            </w:pPr>
            <w:r w:rsidRPr="00B44955">
              <w:rPr>
                <w:b/>
                <w:kern w:val="2"/>
                <w:szCs w:val="24"/>
              </w:rPr>
              <w:t>PIRKĖJAS</w:t>
            </w:r>
          </w:p>
        </w:tc>
        <w:tc>
          <w:tcPr>
            <w:tcW w:w="4311" w:type="dxa"/>
          </w:tcPr>
          <w:p w14:paraId="64B92E82" w14:textId="77777777" w:rsidR="00E95298" w:rsidRPr="00B44955" w:rsidRDefault="00E95298" w:rsidP="000B0757">
            <w:pPr>
              <w:jc w:val="center"/>
              <w:rPr>
                <w:b/>
                <w:kern w:val="2"/>
                <w:szCs w:val="24"/>
              </w:rPr>
            </w:pPr>
            <w:r w:rsidRPr="00B44955">
              <w:rPr>
                <w:b/>
                <w:kern w:val="2"/>
                <w:szCs w:val="24"/>
              </w:rPr>
              <w:t>TIEKĖJAS</w:t>
            </w:r>
          </w:p>
        </w:tc>
      </w:tr>
      <w:tr w:rsidR="00E95298" w:rsidRPr="00B44955" w14:paraId="46F755C1" w14:textId="77777777">
        <w:tc>
          <w:tcPr>
            <w:tcW w:w="5224" w:type="dxa"/>
            <w:gridSpan w:val="3"/>
          </w:tcPr>
          <w:p w14:paraId="64EC0D20" w14:textId="77777777" w:rsidR="00E95298" w:rsidRPr="00B44955" w:rsidRDefault="00E95298" w:rsidP="000B0757">
            <w:pPr>
              <w:jc w:val="center"/>
              <w:rPr>
                <w:color w:val="4472C4"/>
                <w:kern w:val="2"/>
                <w:szCs w:val="24"/>
              </w:rPr>
            </w:pPr>
            <w:r w:rsidRPr="00B44955">
              <w:rPr>
                <w:color w:val="4472C4"/>
                <w:kern w:val="2"/>
                <w:szCs w:val="24"/>
              </w:rPr>
              <w:t>(nurodomos atstovo pareigos, vardas, pavardė)</w:t>
            </w:r>
          </w:p>
        </w:tc>
        <w:tc>
          <w:tcPr>
            <w:tcW w:w="4311" w:type="dxa"/>
          </w:tcPr>
          <w:p w14:paraId="4EC06BE0" w14:textId="77777777" w:rsidR="00E95298" w:rsidRPr="00B44955" w:rsidRDefault="00E95298" w:rsidP="000B0757">
            <w:pPr>
              <w:jc w:val="center"/>
              <w:rPr>
                <w:b/>
                <w:kern w:val="2"/>
                <w:szCs w:val="24"/>
              </w:rPr>
            </w:pPr>
            <w:r w:rsidRPr="00B44955">
              <w:rPr>
                <w:color w:val="4472C4"/>
                <w:kern w:val="2"/>
                <w:szCs w:val="24"/>
              </w:rPr>
              <w:t>(nurodomos atstovo pareigos, vardas, pavardė)</w:t>
            </w:r>
          </w:p>
        </w:tc>
      </w:tr>
    </w:tbl>
    <w:p w14:paraId="54301607" w14:textId="77777777" w:rsidR="00397627" w:rsidRPr="00B44955" w:rsidRDefault="00397627" w:rsidP="000B0757">
      <w:pPr>
        <w:rPr>
          <w:szCs w:val="24"/>
        </w:rPr>
      </w:pPr>
    </w:p>
    <w:p w14:paraId="53C9FA7C" w14:textId="77777777" w:rsidR="00397627" w:rsidRPr="00B44955" w:rsidRDefault="00397627" w:rsidP="000B0757">
      <w:pPr>
        <w:rPr>
          <w:szCs w:val="24"/>
        </w:rPr>
      </w:pPr>
    </w:p>
    <w:p w14:paraId="069B4F20" w14:textId="77777777" w:rsidR="00397627" w:rsidRPr="00B44955" w:rsidRDefault="00397627" w:rsidP="000B0757">
      <w:pPr>
        <w:tabs>
          <w:tab w:val="left" w:pos="5400"/>
        </w:tabs>
        <w:jc w:val="center"/>
        <w:textAlignment w:val="center"/>
        <w:rPr>
          <w:szCs w:val="24"/>
        </w:rPr>
      </w:pPr>
      <w:r w:rsidRPr="00B44955">
        <w:rPr>
          <w:b/>
          <w:bCs/>
          <w:szCs w:val="24"/>
        </w:rPr>
        <w:t>______________</w:t>
      </w:r>
    </w:p>
    <w:p w14:paraId="1DF4BD80" w14:textId="77777777" w:rsidR="00621FB9" w:rsidRPr="00B44955" w:rsidRDefault="00621FB9" w:rsidP="000B0757">
      <w:pPr>
        <w:rPr>
          <w:szCs w:val="24"/>
        </w:rPr>
      </w:pPr>
    </w:p>
    <w:sectPr w:rsidR="00621FB9" w:rsidRPr="00B44955"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15410"/>
    <w:rsid w:val="00021CA3"/>
    <w:rsid w:val="000301BB"/>
    <w:rsid w:val="00032EB3"/>
    <w:rsid w:val="00037305"/>
    <w:rsid w:val="000443F9"/>
    <w:rsid w:val="000462CC"/>
    <w:rsid w:val="0004790A"/>
    <w:rsid w:val="000507AC"/>
    <w:rsid w:val="00064193"/>
    <w:rsid w:val="0006760F"/>
    <w:rsid w:val="00086D66"/>
    <w:rsid w:val="00092789"/>
    <w:rsid w:val="000929DF"/>
    <w:rsid w:val="000A4B99"/>
    <w:rsid w:val="000B0757"/>
    <w:rsid w:val="000B0D8A"/>
    <w:rsid w:val="000B2E55"/>
    <w:rsid w:val="000B3CAD"/>
    <w:rsid w:val="000B7A8E"/>
    <w:rsid w:val="000C29DF"/>
    <w:rsid w:val="000C5CC2"/>
    <w:rsid w:val="000D136E"/>
    <w:rsid w:val="000D4E76"/>
    <w:rsid w:val="000E00F3"/>
    <w:rsid w:val="000E2289"/>
    <w:rsid w:val="000E4ADA"/>
    <w:rsid w:val="000E59DE"/>
    <w:rsid w:val="000E7AFF"/>
    <w:rsid w:val="000F0715"/>
    <w:rsid w:val="000F1450"/>
    <w:rsid w:val="000F6A9E"/>
    <w:rsid w:val="00100133"/>
    <w:rsid w:val="0010778A"/>
    <w:rsid w:val="00110DD1"/>
    <w:rsid w:val="001140FB"/>
    <w:rsid w:val="001203DE"/>
    <w:rsid w:val="001219BC"/>
    <w:rsid w:val="00122343"/>
    <w:rsid w:val="00122E0F"/>
    <w:rsid w:val="00127EEC"/>
    <w:rsid w:val="00133555"/>
    <w:rsid w:val="00137112"/>
    <w:rsid w:val="0014007E"/>
    <w:rsid w:val="001433A5"/>
    <w:rsid w:val="00145C2D"/>
    <w:rsid w:val="00147206"/>
    <w:rsid w:val="001550C5"/>
    <w:rsid w:val="0015515D"/>
    <w:rsid w:val="001565A3"/>
    <w:rsid w:val="00162BEA"/>
    <w:rsid w:val="00166CEE"/>
    <w:rsid w:val="00170561"/>
    <w:rsid w:val="0017134A"/>
    <w:rsid w:val="001833A9"/>
    <w:rsid w:val="00187021"/>
    <w:rsid w:val="00190E94"/>
    <w:rsid w:val="001930BD"/>
    <w:rsid w:val="00193A9D"/>
    <w:rsid w:val="001947C2"/>
    <w:rsid w:val="00196737"/>
    <w:rsid w:val="001A0F41"/>
    <w:rsid w:val="001B0081"/>
    <w:rsid w:val="001B0C11"/>
    <w:rsid w:val="001B36C1"/>
    <w:rsid w:val="001B43DA"/>
    <w:rsid w:val="001B6EEC"/>
    <w:rsid w:val="001C22C0"/>
    <w:rsid w:val="001C6C27"/>
    <w:rsid w:val="001D0E07"/>
    <w:rsid w:val="001D3497"/>
    <w:rsid w:val="001D76DB"/>
    <w:rsid w:val="001E3090"/>
    <w:rsid w:val="001E35DD"/>
    <w:rsid w:val="001E3836"/>
    <w:rsid w:val="001E6391"/>
    <w:rsid w:val="001F0D4E"/>
    <w:rsid w:val="00207359"/>
    <w:rsid w:val="00213E16"/>
    <w:rsid w:val="00214245"/>
    <w:rsid w:val="0021763F"/>
    <w:rsid w:val="00217E26"/>
    <w:rsid w:val="00225A0F"/>
    <w:rsid w:val="00225E1C"/>
    <w:rsid w:val="0022626C"/>
    <w:rsid w:val="002321FE"/>
    <w:rsid w:val="00233080"/>
    <w:rsid w:val="00234D7F"/>
    <w:rsid w:val="00235567"/>
    <w:rsid w:val="0024036D"/>
    <w:rsid w:val="00242D7F"/>
    <w:rsid w:val="002462EB"/>
    <w:rsid w:val="00247CA9"/>
    <w:rsid w:val="00250763"/>
    <w:rsid w:val="00251525"/>
    <w:rsid w:val="00252C47"/>
    <w:rsid w:val="0025698C"/>
    <w:rsid w:val="00264F95"/>
    <w:rsid w:val="002671FE"/>
    <w:rsid w:val="0027478E"/>
    <w:rsid w:val="0028200E"/>
    <w:rsid w:val="0029112A"/>
    <w:rsid w:val="00294A91"/>
    <w:rsid w:val="002A3CD7"/>
    <w:rsid w:val="002B7108"/>
    <w:rsid w:val="002B7E8E"/>
    <w:rsid w:val="002C069E"/>
    <w:rsid w:val="002C1D0F"/>
    <w:rsid w:val="002C4802"/>
    <w:rsid w:val="002C575A"/>
    <w:rsid w:val="002C7232"/>
    <w:rsid w:val="002C7B8B"/>
    <w:rsid w:val="002D252F"/>
    <w:rsid w:val="002D29D1"/>
    <w:rsid w:val="002D5D19"/>
    <w:rsid w:val="002E6F77"/>
    <w:rsid w:val="002F3473"/>
    <w:rsid w:val="002F5CBF"/>
    <w:rsid w:val="00300217"/>
    <w:rsid w:val="00311687"/>
    <w:rsid w:val="00311F67"/>
    <w:rsid w:val="0031369D"/>
    <w:rsid w:val="003136D1"/>
    <w:rsid w:val="00315ED5"/>
    <w:rsid w:val="00316BD5"/>
    <w:rsid w:val="003201DE"/>
    <w:rsid w:val="003228A1"/>
    <w:rsid w:val="003257BE"/>
    <w:rsid w:val="003317E2"/>
    <w:rsid w:val="00332298"/>
    <w:rsid w:val="00333A00"/>
    <w:rsid w:val="00333C28"/>
    <w:rsid w:val="0034182E"/>
    <w:rsid w:val="003459C6"/>
    <w:rsid w:val="00347E33"/>
    <w:rsid w:val="003500E1"/>
    <w:rsid w:val="003516F9"/>
    <w:rsid w:val="00351CE9"/>
    <w:rsid w:val="003544B7"/>
    <w:rsid w:val="00356715"/>
    <w:rsid w:val="00367107"/>
    <w:rsid w:val="00371AD7"/>
    <w:rsid w:val="00375398"/>
    <w:rsid w:val="00383492"/>
    <w:rsid w:val="0038627A"/>
    <w:rsid w:val="00386CBD"/>
    <w:rsid w:val="00396345"/>
    <w:rsid w:val="00397627"/>
    <w:rsid w:val="003A5A06"/>
    <w:rsid w:val="003A6EEF"/>
    <w:rsid w:val="003B0044"/>
    <w:rsid w:val="003D109D"/>
    <w:rsid w:val="003D16DF"/>
    <w:rsid w:val="003D1847"/>
    <w:rsid w:val="003E44DE"/>
    <w:rsid w:val="003F0C3B"/>
    <w:rsid w:val="003F1400"/>
    <w:rsid w:val="00403AF3"/>
    <w:rsid w:val="00403CB9"/>
    <w:rsid w:val="004051F1"/>
    <w:rsid w:val="00412EAB"/>
    <w:rsid w:val="00421ED5"/>
    <w:rsid w:val="00425DE9"/>
    <w:rsid w:val="00426F3B"/>
    <w:rsid w:val="004331E9"/>
    <w:rsid w:val="004401A5"/>
    <w:rsid w:val="00441922"/>
    <w:rsid w:val="00452B02"/>
    <w:rsid w:val="00463B73"/>
    <w:rsid w:val="00472167"/>
    <w:rsid w:val="00480A6E"/>
    <w:rsid w:val="00481BD9"/>
    <w:rsid w:val="004830CA"/>
    <w:rsid w:val="0048369D"/>
    <w:rsid w:val="00484E16"/>
    <w:rsid w:val="00492D4A"/>
    <w:rsid w:val="004938FC"/>
    <w:rsid w:val="00493DC9"/>
    <w:rsid w:val="004A3F14"/>
    <w:rsid w:val="004A4C89"/>
    <w:rsid w:val="004A6206"/>
    <w:rsid w:val="004A6558"/>
    <w:rsid w:val="004A6E29"/>
    <w:rsid w:val="004B1AC9"/>
    <w:rsid w:val="004C723D"/>
    <w:rsid w:val="004D2F27"/>
    <w:rsid w:val="004E3AB5"/>
    <w:rsid w:val="004E45B7"/>
    <w:rsid w:val="004E769C"/>
    <w:rsid w:val="004F05BD"/>
    <w:rsid w:val="004F4705"/>
    <w:rsid w:val="004F61AD"/>
    <w:rsid w:val="004F69AA"/>
    <w:rsid w:val="00500094"/>
    <w:rsid w:val="0050222C"/>
    <w:rsid w:val="00503036"/>
    <w:rsid w:val="00503FDB"/>
    <w:rsid w:val="00504B1C"/>
    <w:rsid w:val="00510E95"/>
    <w:rsid w:val="00527A17"/>
    <w:rsid w:val="00527FD6"/>
    <w:rsid w:val="00531842"/>
    <w:rsid w:val="00534C67"/>
    <w:rsid w:val="0054007B"/>
    <w:rsid w:val="00542B22"/>
    <w:rsid w:val="00543CB0"/>
    <w:rsid w:val="00544872"/>
    <w:rsid w:val="00564651"/>
    <w:rsid w:val="00580373"/>
    <w:rsid w:val="00581163"/>
    <w:rsid w:val="005819C3"/>
    <w:rsid w:val="00582CF4"/>
    <w:rsid w:val="00586681"/>
    <w:rsid w:val="005A1D92"/>
    <w:rsid w:val="005B016A"/>
    <w:rsid w:val="005B4805"/>
    <w:rsid w:val="005B578A"/>
    <w:rsid w:val="005D6528"/>
    <w:rsid w:val="005D71CD"/>
    <w:rsid w:val="005E2EC1"/>
    <w:rsid w:val="005E475C"/>
    <w:rsid w:val="005E5452"/>
    <w:rsid w:val="005E7BE9"/>
    <w:rsid w:val="005F0D35"/>
    <w:rsid w:val="005F2E0F"/>
    <w:rsid w:val="005F36CA"/>
    <w:rsid w:val="005F4EDF"/>
    <w:rsid w:val="005F66CB"/>
    <w:rsid w:val="00601B00"/>
    <w:rsid w:val="00604757"/>
    <w:rsid w:val="00610FC4"/>
    <w:rsid w:val="00611C07"/>
    <w:rsid w:val="00614104"/>
    <w:rsid w:val="00614A94"/>
    <w:rsid w:val="006152FD"/>
    <w:rsid w:val="0061557F"/>
    <w:rsid w:val="006200CC"/>
    <w:rsid w:val="00621FB9"/>
    <w:rsid w:val="0062513C"/>
    <w:rsid w:val="00627024"/>
    <w:rsid w:val="006311A2"/>
    <w:rsid w:val="00634C02"/>
    <w:rsid w:val="00635F00"/>
    <w:rsid w:val="00644221"/>
    <w:rsid w:val="00650CF4"/>
    <w:rsid w:val="006519AD"/>
    <w:rsid w:val="00654D9D"/>
    <w:rsid w:val="00654F15"/>
    <w:rsid w:val="00655B8A"/>
    <w:rsid w:val="00656A46"/>
    <w:rsid w:val="00657B6C"/>
    <w:rsid w:val="006658A3"/>
    <w:rsid w:val="00674920"/>
    <w:rsid w:val="006803F3"/>
    <w:rsid w:val="006828E5"/>
    <w:rsid w:val="00685389"/>
    <w:rsid w:val="00690B3B"/>
    <w:rsid w:val="00692304"/>
    <w:rsid w:val="00693C00"/>
    <w:rsid w:val="0069522A"/>
    <w:rsid w:val="006954B2"/>
    <w:rsid w:val="00697197"/>
    <w:rsid w:val="006A088D"/>
    <w:rsid w:val="006B0AB0"/>
    <w:rsid w:val="006B238F"/>
    <w:rsid w:val="006C3371"/>
    <w:rsid w:val="006D0260"/>
    <w:rsid w:val="006D0BFD"/>
    <w:rsid w:val="006E69AA"/>
    <w:rsid w:val="006F0026"/>
    <w:rsid w:val="006F3EDD"/>
    <w:rsid w:val="006F47AD"/>
    <w:rsid w:val="006F59E9"/>
    <w:rsid w:val="006F7B6A"/>
    <w:rsid w:val="00704AA8"/>
    <w:rsid w:val="0071486E"/>
    <w:rsid w:val="007177EF"/>
    <w:rsid w:val="00720C3B"/>
    <w:rsid w:val="00721C60"/>
    <w:rsid w:val="00732720"/>
    <w:rsid w:val="00735502"/>
    <w:rsid w:val="007420C2"/>
    <w:rsid w:val="00742795"/>
    <w:rsid w:val="00742851"/>
    <w:rsid w:val="00750BD5"/>
    <w:rsid w:val="0075443F"/>
    <w:rsid w:val="007639FF"/>
    <w:rsid w:val="007652E3"/>
    <w:rsid w:val="0076584B"/>
    <w:rsid w:val="00767892"/>
    <w:rsid w:val="0077300D"/>
    <w:rsid w:val="00781CF2"/>
    <w:rsid w:val="00786B13"/>
    <w:rsid w:val="00791CC2"/>
    <w:rsid w:val="00794B26"/>
    <w:rsid w:val="007A5758"/>
    <w:rsid w:val="007C4D86"/>
    <w:rsid w:val="007D03E3"/>
    <w:rsid w:val="007D4612"/>
    <w:rsid w:val="007D7849"/>
    <w:rsid w:val="007E256B"/>
    <w:rsid w:val="007E40D6"/>
    <w:rsid w:val="007F2F0E"/>
    <w:rsid w:val="007F5E0D"/>
    <w:rsid w:val="00802CDC"/>
    <w:rsid w:val="00804D98"/>
    <w:rsid w:val="00814FF8"/>
    <w:rsid w:val="008218F1"/>
    <w:rsid w:val="008220D2"/>
    <w:rsid w:val="00823A87"/>
    <w:rsid w:val="008257FC"/>
    <w:rsid w:val="00840B40"/>
    <w:rsid w:val="00840B66"/>
    <w:rsid w:val="00841E68"/>
    <w:rsid w:val="00861D3D"/>
    <w:rsid w:val="00862F96"/>
    <w:rsid w:val="0086609B"/>
    <w:rsid w:val="00870662"/>
    <w:rsid w:val="008734D5"/>
    <w:rsid w:val="008742D7"/>
    <w:rsid w:val="00875BC2"/>
    <w:rsid w:val="00877839"/>
    <w:rsid w:val="00884EAA"/>
    <w:rsid w:val="00885BED"/>
    <w:rsid w:val="0089251F"/>
    <w:rsid w:val="008964B6"/>
    <w:rsid w:val="00896872"/>
    <w:rsid w:val="008969D4"/>
    <w:rsid w:val="008973B9"/>
    <w:rsid w:val="008A069B"/>
    <w:rsid w:val="008A0DC0"/>
    <w:rsid w:val="008A4D5E"/>
    <w:rsid w:val="008B05EE"/>
    <w:rsid w:val="008B3E9C"/>
    <w:rsid w:val="008B6824"/>
    <w:rsid w:val="008C09EA"/>
    <w:rsid w:val="008C12C2"/>
    <w:rsid w:val="008C56E0"/>
    <w:rsid w:val="008C7780"/>
    <w:rsid w:val="008D62A3"/>
    <w:rsid w:val="008D6BD6"/>
    <w:rsid w:val="008E2036"/>
    <w:rsid w:val="008E7465"/>
    <w:rsid w:val="008F6182"/>
    <w:rsid w:val="00904E36"/>
    <w:rsid w:val="009169F6"/>
    <w:rsid w:val="00917F2F"/>
    <w:rsid w:val="00922908"/>
    <w:rsid w:val="00923BDC"/>
    <w:rsid w:val="009261DD"/>
    <w:rsid w:val="0092790C"/>
    <w:rsid w:val="00931E56"/>
    <w:rsid w:val="0093414B"/>
    <w:rsid w:val="0093583A"/>
    <w:rsid w:val="0094538F"/>
    <w:rsid w:val="009473DC"/>
    <w:rsid w:val="009507C7"/>
    <w:rsid w:val="00950D0B"/>
    <w:rsid w:val="00962926"/>
    <w:rsid w:val="0097401D"/>
    <w:rsid w:val="00974416"/>
    <w:rsid w:val="00974B4C"/>
    <w:rsid w:val="00987472"/>
    <w:rsid w:val="00990F97"/>
    <w:rsid w:val="009961D9"/>
    <w:rsid w:val="00996EF8"/>
    <w:rsid w:val="009A34F7"/>
    <w:rsid w:val="009A51EE"/>
    <w:rsid w:val="009A55BA"/>
    <w:rsid w:val="009A7EB7"/>
    <w:rsid w:val="009C2207"/>
    <w:rsid w:val="009C7832"/>
    <w:rsid w:val="009D3014"/>
    <w:rsid w:val="009E2956"/>
    <w:rsid w:val="009F0B02"/>
    <w:rsid w:val="009F0F67"/>
    <w:rsid w:val="009F543A"/>
    <w:rsid w:val="00A14778"/>
    <w:rsid w:val="00A2089F"/>
    <w:rsid w:val="00A21921"/>
    <w:rsid w:val="00A22F34"/>
    <w:rsid w:val="00A240AB"/>
    <w:rsid w:val="00A27577"/>
    <w:rsid w:val="00A31687"/>
    <w:rsid w:val="00A3416B"/>
    <w:rsid w:val="00A37C28"/>
    <w:rsid w:val="00A47DA2"/>
    <w:rsid w:val="00A47F1B"/>
    <w:rsid w:val="00A5076D"/>
    <w:rsid w:val="00A609AD"/>
    <w:rsid w:val="00A707C7"/>
    <w:rsid w:val="00A77865"/>
    <w:rsid w:val="00A82246"/>
    <w:rsid w:val="00A91A13"/>
    <w:rsid w:val="00A959D5"/>
    <w:rsid w:val="00AA1867"/>
    <w:rsid w:val="00AA27D1"/>
    <w:rsid w:val="00AA27F5"/>
    <w:rsid w:val="00AA2EBD"/>
    <w:rsid w:val="00AA7320"/>
    <w:rsid w:val="00AB23E1"/>
    <w:rsid w:val="00AB2EEB"/>
    <w:rsid w:val="00AC24CD"/>
    <w:rsid w:val="00AC3472"/>
    <w:rsid w:val="00AD0B35"/>
    <w:rsid w:val="00AD1505"/>
    <w:rsid w:val="00AD16B0"/>
    <w:rsid w:val="00AD1B5D"/>
    <w:rsid w:val="00AD2588"/>
    <w:rsid w:val="00AD2669"/>
    <w:rsid w:val="00AD4575"/>
    <w:rsid w:val="00AE3FB0"/>
    <w:rsid w:val="00AE7640"/>
    <w:rsid w:val="00AE7922"/>
    <w:rsid w:val="00AF0880"/>
    <w:rsid w:val="00AF3348"/>
    <w:rsid w:val="00B00061"/>
    <w:rsid w:val="00B00278"/>
    <w:rsid w:val="00B10090"/>
    <w:rsid w:val="00B117E6"/>
    <w:rsid w:val="00B1349B"/>
    <w:rsid w:val="00B13DF2"/>
    <w:rsid w:val="00B14E68"/>
    <w:rsid w:val="00B21185"/>
    <w:rsid w:val="00B30F49"/>
    <w:rsid w:val="00B359D1"/>
    <w:rsid w:val="00B35FA4"/>
    <w:rsid w:val="00B36459"/>
    <w:rsid w:val="00B374D1"/>
    <w:rsid w:val="00B41880"/>
    <w:rsid w:val="00B42878"/>
    <w:rsid w:val="00B44955"/>
    <w:rsid w:val="00B45326"/>
    <w:rsid w:val="00B50700"/>
    <w:rsid w:val="00B52896"/>
    <w:rsid w:val="00B535DA"/>
    <w:rsid w:val="00B65571"/>
    <w:rsid w:val="00B723CC"/>
    <w:rsid w:val="00B72A63"/>
    <w:rsid w:val="00B774C2"/>
    <w:rsid w:val="00B8234A"/>
    <w:rsid w:val="00B863ED"/>
    <w:rsid w:val="00B86CA3"/>
    <w:rsid w:val="00B90FE9"/>
    <w:rsid w:val="00BA5E35"/>
    <w:rsid w:val="00BC37FB"/>
    <w:rsid w:val="00BC5D5E"/>
    <w:rsid w:val="00BD406C"/>
    <w:rsid w:val="00BD45EA"/>
    <w:rsid w:val="00BE19D2"/>
    <w:rsid w:val="00BE380A"/>
    <w:rsid w:val="00BF1236"/>
    <w:rsid w:val="00BF2DC0"/>
    <w:rsid w:val="00C11F1D"/>
    <w:rsid w:val="00C12173"/>
    <w:rsid w:val="00C27723"/>
    <w:rsid w:val="00C31C46"/>
    <w:rsid w:val="00C32259"/>
    <w:rsid w:val="00C34985"/>
    <w:rsid w:val="00C4154C"/>
    <w:rsid w:val="00C415C1"/>
    <w:rsid w:val="00C424C1"/>
    <w:rsid w:val="00C43B8F"/>
    <w:rsid w:val="00C44FF7"/>
    <w:rsid w:val="00C453B8"/>
    <w:rsid w:val="00C554D5"/>
    <w:rsid w:val="00C557D1"/>
    <w:rsid w:val="00C61CB4"/>
    <w:rsid w:val="00C7466E"/>
    <w:rsid w:val="00C75022"/>
    <w:rsid w:val="00C813D8"/>
    <w:rsid w:val="00C84980"/>
    <w:rsid w:val="00C87186"/>
    <w:rsid w:val="00C875AA"/>
    <w:rsid w:val="00C90AF5"/>
    <w:rsid w:val="00C96534"/>
    <w:rsid w:val="00CA0E57"/>
    <w:rsid w:val="00CA2074"/>
    <w:rsid w:val="00CA3D98"/>
    <w:rsid w:val="00CA4FCC"/>
    <w:rsid w:val="00CA5A27"/>
    <w:rsid w:val="00CB65C9"/>
    <w:rsid w:val="00CC0D64"/>
    <w:rsid w:val="00CC29C5"/>
    <w:rsid w:val="00CC36B4"/>
    <w:rsid w:val="00CD0297"/>
    <w:rsid w:val="00CD2B9A"/>
    <w:rsid w:val="00CD46EA"/>
    <w:rsid w:val="00CE1CF2"/>
    <w:rsid w:val="00CF339C"/>
    <w:rsid w:val="00CF5435"/>
    <w:rsid w:val="00CF6F0B"/>
    <w:rsid w:val="00CF6FFC"/>
    <w:rsid w:val="00D02CC6"/>
    <w:rsid w:val="00D037FD"/>
    <w:rsid w:val="00D03C9F"/>
    <w:rsid w:val="00D14A79"/>
    <w:rsid w:val="00D14FA5"/>
    <w:rsid w:val="00D20114"/>
    <w:rsid w:val="00D221C3"/>
    <w:rsid w:val="00D45B63"/>
    <w:rsid w:val="00D517BA"/>
    <w:rsid w:val="00D53607"/>
    <w:rsid w:val="00D574DE"/>
    <w:rsid w:val="00D6012D"/>
    <w:rsid w:val="00D61AD5"/>
    <w:rsid w:val="00D64FAB"/>
    <w:rsid w:val="00D73546"/>
    <w:rsid w:val="00D750C9"/>
    <w:rsid w:val="00D848F1"/>
    <w:rsid w:val="00D85BFB"/>
    <w:rsid w:val="00D86C8E"/>
    <w:rsid w:val="00D92374"/>
    <w:rsid w:val="00D9280E"/>
    <w:rsid w:val="00D96E26"/>
    <w:rsid w:val="00DA2295"/>
    <w:rsid w:val="00DA2802"/>
    <w:rsid w:val="00DA5082"/>
    <w:rsid w:val="00DA5707"/>
    <w:rsid w:val="00DB2989"/>
    <w:rsid w:val="00DB333D"/>
    <w:rsid w:val="00DB47CD"/>
    <w:rsid w:val="00DC1297"/>
    <w:rsid w:val="00DD05D1"/>
    <w:rsid w:val="00DD3036"/>
    <w:rsid w:val="00DD3FEA"/>
    <w:rsid w:val="00DD4F76"/>
    <w:rsid w:val="00DD6B08"/>
    <w:rsid w:val="00DD7771"/>
    <w:rsid w:val="00DE0F05"/>
    <w:rsid w:val="00DF44C5"/>
    <w:rsid w:val="00E00CC1"/>
    <w:rsid w:val="00E01F86"/>
    <w:rsid w:val="00E056F2"/>
    <w:rsid w:val="00E0721D"/>
    <w:rsid w:val="00E17BD6"/>
    <w:rsid w:val="00E202F6"/>
    <w:rsid w:val="00E20CED"/>
    <w:rsid w:val="00E229BC"/>
    <w:rsid w:val="00E22EA9"/>
    <w:rsid w:val="00E3210C"/>
    <w:rsid w:val="00E33243"/>
    <w:rsid w:val="00E3530B"/>
    <w:rsid w:val="00E37DA7"/>
    <w:rsid w:val="00E47C79"/>
    <w:rsid w:val="00E63E4B"/>
    <w:rsid w:val="00E64067"/>
    <w:rsid w:val="00E830B9"/>
    <w:rsid w:val="00E91B1A"/>
    <w:rsid w:val="00E91F3B"/>
    <w:rsid w:val="00E93873"/>
    <w:rsid w:val="00E95298"/>
    <w:rsid w:val="00EA1E08"/>
    <w:rsid w:val="00EA4884"/>
    <w:rsid w:val="00EB1C6B"/>
    <w:rsid w:val="00EB20DF"/>
    <w:rsid w:val="00EB7712"/>
    <w:rsid w:val="00EC271D"/>
    <w:rsid w:val="00EC343A"/>
    <w:rsid w:val="00EC5717"/>
    <w:rsid w:val="00ED1384"/>
    <w:rsid w:val="00ED3FF7"/>
    <w:rsid w:val="00ED58F7"/>
    <w:rsid w:val="00ED630D"/>
    <w:rsid w:val="00EF0498"/>
    <w:rsid w:val="00EF2561"/>
    <w:rsid w:val="00F0071D"/>
    <w:rsid w:val="00F12C04"/>
    <w:rsid w:val="00F145F6"/>
    <w:rsid w:val="00F14F22"/>
    <w:rsid w:val="00F20711"/>
    <w:rsid w:val="00F26A43"/>
    <w:rsid w:val="00F300CD"/>
    <w:rsid w:val="00F32D60"/>
    <w:rsid w:val="00F33E05"/>
    <w:rsid w:val="00F34091"/>
    <w:rsid w:val="00F34E9A"/>
    <w:rsid w:val="00F45810"/>
    <w:rsid w:val="00F52355"/>
    <w:rsid w:val="00F6314F"/>
    <w:rsid w:val="00F64086"/>
    <w:rsid w:val="00F70EDF"/>
    <w:rsid w:val="00F7145C"/>
    <w:rsid w:val="00F73B9D"/>
    <w:rsid w:val="00F73C69"/>
    <w:rsid w:val="00F74A97"/>
    <w:rsid w:val="00F75DBE"/>
    <w:rsid w:val="00F767B5"/>
    <w:rsid w:val="00F768F4"/>
    <w:rsid w:val="00F76969"/>
    <w:rsid w:val="00F76D50"/>
    <w:rsid w:val="00F80D17"/>
    <w:rsid w:val="00F90D6E"/>
    <w:rsid w:val="00F92383"/>
    <w:rsid w:val="00FA06AA"/>
    <w:rsid w:val="00FA31B2"/>
    <w:rsid w:val="00FA44CF"/>
    <w:rsid w:val="00FA6035"/>
    <w:rsid w:val="00FA76DD"/>
    <w:rsid w:val="00FB0141"/>
    <w:rsid w:val="00FB06BB"/>
    <w:rsid w:val="00FB24FA"/>
    <w:rsid w:val="00FB4BFC"/>
    <w:rsid w:val="00FC0FC6"/>
    <w:rsid w:val="00FC14EA"/>
    <w:rsid w:val="00FD21D2"/>
    <w:rsid w:val="00FD37E2"/>
    <w:rsid w:val="00FD5332"/>
    <w:rsid w:val="00FD6104"/>
    <w:rsid w:val="00FD759D"/>
    <w:rsid w:val="00FD75C6"/>
    <w:rsid w:val="00FE3C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 w:type="character" w:styleId="UnresolvedMention">
    <w:name w:val="Unresolved Mention"/>
    <w:basedOn w:val="DefaultParagraphFont"/>
    <w:uiPriority w:val="99"/>
    <w:semiHidden/>
    <w:unhideWhenUsed/>
    <w:rsid w:val="00E056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litgrid.eu/uploads/files/dir659/dir32/dir1/18_0.php" TargetMode="External"/><Relationship Id="rId4" Type="http://schemas.openxmlformats.org/officeDocument/2006/relationships/customXml" Target="../customXml/item4.xml"/><Relationship Id="rId9" Type="http://schemas.openxmlformats.org/officeDocument/2006/relationships/hyperlink" Target="https://www.litgrid.eu/uploads/files/dir715/dir35/dir1/10_0.ph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PlaceholderText"/>
              <w:rFonts w:eastAsiaTheme="minorHAnsi"/>
              <w:color w:val="FF0000"/>
              <w:szCs w:val="24"/>
            </w:rPr>
            <w:t>Pasirinkite elementą.</w:t>
          </w:r>
        </w:p>
      </w:docPartBody>
    </w:docPart>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190317" w:rsidP="00190317">
          <w:pPr>
            <w:pStyle w:val="A33263B2DE4D475D801E4BB862807EEA6"/>
          </w:pPr>
          <w:r w:rsidRPr="00C554D5">
            <w:rPr>
              <w:rStyle w:val="PlaceholderText"/>
              <w:rFonts w:eastAsiaTheme="minorHAnsi"/>
              <w:color w:val="FF0000"/>
              <w:szCs w:val="24"/>
            </w:rPr>
            <w:t>Pasirinkite elementą.</w:t>
          </w:r>
        </w:p>
      </w:docPartBody>
    </w:docPart>
    <w:docPart>
      <w:docPartPr>
        <w:name w:val="1BF7FC2597FE42B8BE4F119334CB34A7"/>
        <w:category>
          <w:name w:val="General"/>
          <w:gallery w:val="placeholder"/>
        </w:category>
        <w:types>
          <w:type w:val="bbPlcHdr"/>
        </w:types>
        <w:behaviors>
          <w:behavior w:val="content"/>
        </w:behaviors>
        <w:guid w:val="{F59B4266-29EB-4DCE-9109-FE5A61B1B9CE}"/>
      </w:docPartPr>
      <w:docPartBody>
        <w:p w:rsidR="002C7AB1" w:rsidRDefault="00190317" w:rsidP="00190317">
          <w:pPr>
            <w:pStyle w:val="1BF7FC2597FE42B8BE4F119334CB34A76"/>
          </w:pPr>
          <w:r w:rsidRPr="00C554D5">
            <w:rPr>
              <w:rStyle w:val="PlaceholderText"/>
              <w:rFonts w:eastAsiaTheme="minorHAnsi"/>
              <w:color w:val="FF0000"/>
              <w:szCs w:val="24"/>
            </w:rPr>
            <w:t>Pasirinkite elementą.</w:t>
          </w:r>
        </w:p>
      </w:docPartBody>
    </w:docPart>
    <w:docPart>
      <w:docPartPr>
        <w:name w:val="83077C9E47C7474D94B06B92EC7D3062"/>
        <w:category>
          <w:name w:val="General"/>
          <w:gallery w:val="placeholder"/>
        </w:category>
        <w:types>
          <w:type w:val="bbPlcHdr"/>
        </w:types>
        <w:behaviors>
          <w:behavior w:val="content"/>
        </w:behaviors>
        <w:guid w:val="{4072F9BF-84B3-470A-B371-F083C226B195}"/>
      </w:docPartPr>
      <w:docPartBody>
        <w:p w:rsidR="002C7AB1" w:rsidRDefault="00190317" w:rsidP="00190317">
          <w:pPr>
            <w:pStyle w:val="83077C9E47C7474D94B06B92EC7D30626"/>
          </w:pPr>
          <w:r w:rsidRPr="00C554D5">
            <w:rPr>
              <w:rStyle w:val="PlaceholderText"/>
              <w:rFonts w:eastAsiaTheme="minorHAnsi"/>
              <w:color w:val="FF0000"/>
              <w:szCs w:val="24"/>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PlaceholderText"/>
              <w:rFonts w:eastAsiaTheme="minorHAnsi" w:cstheme="minorHAnsi"/>
              <w:color w:val="FF0000"/>
              <w:sz w:val="20"/>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190317" w:rsidP="00190317">
          <w:pPr>
            <w:pStyle w:val="FCBAB8AD10DA49929F05CCD7A5FAD81B4"/>
          </w:pPr>
          <w:r w:rsidRPr="00C554D5">
            <w:rPr>
              <w:rStyle w:val="PlaceholderText"/>
              <w:rFonts w:eastAsiaTheme="majorEastAsia"/>
              <w:color w:val="FF0000"/>
              <w:szCs w:val="24"/>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190317" w:rsidP="00190317">
          <w:pPr>
            <w:pStyle w:val="0904ACAC3AE14711B938D54780C1B1184"/>
          </w:pPr>
          <w:r w:rsidRPr="00C554D5">
            <w:rPr>
              <w:rStyle w:val="PlaceholderText"/>
              <w:rFonts w:eastAsiaTheme="majorEastAsia"/>
              <w:color w:val="FF0000"/>
              <w:szCs w:val="24"/>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190317" w:rsidP="00190317">
          <w:pPr>
            <w:pStyle w:val="7EA55918D5E34DEA966BEEADF8463AE24"/>
          </w:pPr>
          <w:r w:rsidRPr="00C554D5">
            <w:rPr>
              <w:rStyle w:val="PlaceholderText"/>
              <w:rFonts w:eastAsiaTheme="majorEastAsia"/>
              <w:color w:val="FF0000"/>
              <w:szCs w:val="24"/>
            </w:rPr>
            <w:t>Pasirinkite elementą.</w:t>
          </w:r>
        </w:p>
      </w:docPartBody>
    </w:docPart>
    <w:docPart>
      <w:docPartPr>
        <w:name w:val="590AF4CF67CC44DC978183C5658A2B7C"/>
        <w:category>
          <w:name w:val="General"/>
          <w:gallery w:val="placeholder"/>
        </w:category>
        <w:types>
          <w:type w:val="bbPlcHdr"/>
        </w:types>
        <w:behaviors>
          <w:behavior w:val="content"/>
        </w:behaviors>
        <w:guid w:val="{DDE97A14-2F65-4B29-BD60-E5A24892E5DD}"/>
      </w:docPartPr>
      <w:docPartBody>
        <w:p w:rsidR="00DE0388" w:rsidRDefault="00190317" w:rsidP="00190317">
          <w:pPr>
            <w:pStyle w:val="590AF4CF67CC44DC978183C5658A2B7C4"/>
          </w:pPr>
          <w:r w:rsidRPr="00D14FA5">
            <w:rPr>
              <w:rStyle w:val="PlaceholderText"/>
              <w:rFonts w:eastAsiaTheme="majorEastAsia"/>
              <w:color w:val="FF0000"/>
              <w:szCs w:val="24"/>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190317" w:rsidP="00190317">
          <w:pPr>
            <w:pStyle w:val="0E85206C33FF45B48487B083CC4442A24"/>
          </w:pPr>
          <w:r w:rsidRPr="00C554D5">
            <w:rPr>
              <w:rStyle w:val="PlaceholderText"/>
              <w:rFonts w:eastAsiaTheme="majorEastAsia"/>
              <w:color w:val="FF0000"/>
              <w:szCs w:val="24"/>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190317" w:rsidP="00190317">
          <w:pPr>
            <w:pStyle w:val="7879D237AFBA48128C6A7A05E6937B5B4"/>
          </w:pPr>
          <w:r w:rsidRPr="00C554D5">
            <w:rPr>
              <w:rStyle w:val="PlaceholderText"/>
              <w:rFonts w:eastAsiaTheme="majorEastAsia"/>
              <w:color w:val="FF0000"/>
              <w:szCs w:val="24"/>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190317" w:rsidP="00190317">
          <w:pPr>
            <w:pStyle w:val="A799BA71AB1F436B9060172A37A906282"/>
          </w:pPr>
          <w:r w:rsidRPr="00BE19D2">
            <w:rPr>
              <w:rStyle w:val="PlaceholderText"/>
              <w:rFonts w:cstheme="minorHAnsi"/>
              <w:color w:val="FF0000"/>
              <w:szCs w:val="24"/>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190317" w:rsidP="00190317">
          <w:pPr>
            <w:pStyle w:val="29E2117F548E439DA8BD54327B752B4B2"/>
          </w:pPr>
          <w:r w:rsidRPr="00BE19D2">
            <w:rPr>
              <w:rStyle w:val="PlaceholderText"/>
              <w:rFonts w:eastAsiaTheme="majorEastAsia"/>
              <w:color w:val="FF0000"/>
              <w:szCs w:val="24"/>
            </w:rPr>
            <w:t>Pasirinkite elementą.</w:t>
          </w:r>
        </w:p>
      </w:docPartBody>
    </w:docPart>
    <w:docPart>
      <w:docPartPr>
        <w:name w:val="9F057766D86F4EEB96A16C6CDF22D1EE"/>
        <w:category>
          <w:name w:val="General"/>
          <w:gallery w:val="placeholder"/>
        </w:category>
        <w:types>
          <w:type w:val="bbPlcHdr"/>
        </w:types>
        <w:behaviors>
          <w:behavior w:val="content"/>
        </w:behaviors>
        <w:guid w:val="{BA773EE5-4336-44B8-A4DD-5481EADB15D1}"/>
      </w:docPartPr>
      <w:docPartBody>
        <w:p w:rsidR="008D658C" w:rsidRDefault="00190317" w:rsidP="00190317">
          <w:pPr>
            <w:pStyle w:val="9F057766D86F4EEB96A16C6CDF22D1EE2"/>
          </w:pPr>
          <w:r w:rsidRPr="00C554D5">
            <w:rPr>
              <w:rStyle w:val="PlaceholderText"/>
              <w:rFonts w:eastAsiaTheme="majorEastAsia"/>
              <w:color w:val="FF0000"/>
              <w:szCs w:val="24"/>
            </w:rPr>
            <w:t>Pasirinkite elementą.</w:t>
          </w:r>
        </w:p>
      </w:docPartBody>
    </w:docPart>
    <w:docPart>
      <w:docPartPr>
        <w:name w:val="70542ADB6B6E48F7AC5B5358F8422458"/>
        <w:category>
          <w:name w:val="General"/>
          <w:gallery w:val="placeholder"/>
        </w:category>
        <w:types>
          <w:type w:val="bbPlcHdr"/>
        </w:types>
        <w:behaviors>
          <w:behavior w:val="content"/>
        </w:behaviors>
        <w:guid w:val="{3C1E0D98-6317-4279-B040-BAA5F768D4AA}"/>
      </w:docPartPr>
      <w:docPartBody>
        <w:p w:rsidR="008D658C" w:rsidRDefault="00190317" w:rsidP="00190317">
          <w:pPr>
            <w:pStyle w:val="70542ADB6B6E48F7AC5B5358F84224582"/>
          </w:pPr>
          <w:r w:rsidRPr="00C554D5">
            <w:rPr>
              <w:rStyle w:val="PlaceholderText"/>
              <w:rFonts w:eastAsiaTheme="majorEastAsia"/>
              <w:color w:val="FF0000"/>
              <w:szCs w:val="24"/>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190317" w:rsidP="00190317">
          <w:pPr>
            <w:pStyle w:val="FDA9289A13B741A6859E43CC0439062A2"/>
          </w:pPr>
          <w:r w:rsidRPr="00C554D5">
            <w:rPr>
              <w:rStyle w:val="PlaceholderText"/>
              <w:rFonts w:eastAsiaTheme="majorEastAsia"/>
              <w:i/>
              <w:iCs/>
              <w:szCs w:val="24"/>
              <w:highlight w:val="lightGray"/>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4D2BE25D-8BE8-462E-9D98-D91686DE2522}"/>
      </w:docPartPr>
      <w:docPartBody>
        <w:p w:rsidR="00012964" w:rsidRDefault="00012964">
          <w:r w:rsidRPr="00D11117">
            <w:rPr>
              <w:rStyle w:val="PlaceholderText"/>
            </w:rPr>
            <w:t>Choose an item.</w:t>
          </w:r>
        </w:p>
      </w:docPartBody>
    </w:docPart>
    <w:docPart>
      <w:docPartPr>
        <w:name w:val="26AD945A71A840939DF80A90DB5D22F5"/>
        <w:category>
          <w:name w:val="General"/>
          <w:gallery w:val="placeholder"/>
        </w:category>
        <w:types>
          <w:type w:val="bbPlcHdr"/>
        </w:types>
        <w:behaviors>
          <w:behavior w:val="content"/>
        </w:behaviors>
        <w:guid w:val="{9BCA5C8F-5681-4510-AA38-52BD256413A7}"/>
      </w:docPartPr>
      <w:docPartBody>
        <w:p w:rsidR="00D93074" w:rsidRDefault="00190317" w:rsidP="00190317">
          <w:pPr>
            <w:pStyle w:val="26AD945A71A840939DF80A90DB5D22F53"/>
          </w:pPr>
          <w:r w:rsidRPr="002A3CD7">
            <w:rPr>
              <w:color w:val="FF0000"/>
              <w:kern w:val="2"/>
              <w:szCs w:val="24"/>
            </w:rPr>
            <w:t xml:space="preserve">Pasirinkite elementą.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92789"/>
    <w:rsid w:val="000A067C"/>
    <w:rsid w:val="000F0715"/>
    <w:rsid w:val="000F6A9E"/>
    <w:rsid w:val="00145C2D"/>
    <w:rsid w:val="00190317"/>
    <w:rsid w:val="001B5498"/>
    <w:rsid w:val="00251525"/>
    <w:rsid w:val="002537F1"/>
    <w:rsid w:val="00274551"/>
    <w:rsid w:val="00294A91"/>
    <w:rsid w:val="002C7AB1"/>
    <w:rsid w:val="002E6F77"/>
    <w:rsid w:val="002F0845"/>
    <w:rsid w:val="002F449F"/>
    <w:rsid w:val="00300217"/>
    <w:rsid w:val="003D109D"/>
    <w:rsid w:val="004A7ADC"/>
    <w:rsid w:val="005B578A"/>
    <w:rsid w:val="005D6528"/>
    <w:rsid w:val="005E7BE9"/>
    <w:rsid w:val="00655B8A"/>
    <w:rsid w:val="007E59B3"/>
    <w:rsid w:val="00814FF8"/>
    <w:rsid w:val="00840B66"/>
    <w:rsid w:val="008811EA"/>
    <w:rsid w:val="008C12C2"/>
    <w:rsid w:val="008D658C"/>
    <w:rsid w:val="008D6BD6"/>
    <w:rsid w:val="008E5A02"/>
    <w:rsid w:val="008E7465"/>
    <w:rsid w:val="0093583A"/>
    <w:rsid w:val="00962926"/>
    <w:rsid w:val="00A240AB"/>
    <w:rsid w:val="00A27577"/>
    <w:rsid w:val="00AC3472"/>
    <w:rsid w:val="00AE7640"/>
    <w:rsid w:val="00AF6D20"/>
    <w:rsid w:val="00B64CF9"/>
    <w:rsid w:val="00B72A63"/>
    <w:rsid w:val="00C27723"/>
    <w:rsid w:val="00CB65C9"/>
    <w:rsid w:val="00CC0D64"/>
    <w:rsid w:val="00CC36B4"/>
    <w:rsid w:val="00D61858"/>
    <w:rsid w:val="00D61AD5"/>
    <w:rsid w:val="00D93074"/>
    <w:rsid w:val="00DB2989"/>
    <w:rsid w:val="00DE0388"/>
    <w:rsid w:val="00E229BC"/>
    <w:rsid w:val="00E3530B"/>
    <w:rsid w:val="00E64067"/>
    <w:rsid w:val="00F74A97"/>
    <w:rsid w:val="00FB06BB"/>
    <w:rsid w:val="00FC0FC6"/>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90317"/>
    <w:rPr>
      <w:color w:val="808080"/>
    </w:rPr>
  </w:style>
  <w:style w:type="paragraph" w:customStyle="1" w:styleId="ED6A85131D0A41A182881ABEF9A27789">
    <w:name w:val="ED6A85131D0A41A182881ABEF9A27789"/>
    <w:rsid w:val="002C7AB1"/>
  </w:style>
  <w:style w:type="paragraph" w:customStyle="1" w:styleId="66040F8B97F940EA9D81F24CA8D6CF3A">
    <w:name w:val="66040F8B97F940EA9D81F24CA8D6CF3A"/>
    <w:rsid w:val="002C7AB1"/>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33263B2DE4D475D801E4BB862807EEA6">
    <w:name w:val="A33263B2DE4D475D801E4BB862807EEA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1BF7FC2597FE42B8BE4F119334CB34A76">
    <w:name w:val="1BF7FC2597FE42B8BE4F119334CB34A7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3077C9E47C7474D94B06B92EC7D30626">
    <w:name w:val="83077C9E47C7474D94B06B92EC7D3062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6AD945A71A840939DF80A90DB5D22F53">
    <w:name w:val="26AD945A71A840939DF80A90DB5D22F53"/>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CBAB8AD10DA49929F05CCD7A5FAD81B4">
    <w:name w:val="FCBAB8AD10DA49929F05CCD7A5FAD81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904ACAC3AE14711B938D54780C1B1184">
    <w:name w:val="0904ACAC3AE14711B938D54780C1B118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EA55918D5E34DEA966BEEADF8463AE24">
    <w:name w:val="7EA55918D5E34DEA966BEEADF8463AE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590AF4CF67CC44DC978183C5658A2B7C4">
    <w:name w:val="590AF4CF67CC44DC978183C5658A2B7C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E85206C33FF45B48487B083CC4442A24">
    <w:name w:val="0E85206C33FF45B48487B083CC4442A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879D237AFBA48128C6A7A05E6937B5B4">
    <w:name w:val="7879D237AFBA48128C6A7A05E6937B5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799BA71AB1F436B9060172A37A906282">
    <w:name w:val="A799BA71AB1F436B9060172A37A9062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9E2117F548E439DA8BD54327B752B4B2">
    <w:name w:val="29E2117F548E439DA8BD54327B752B4B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9F057766D86F4EEB96A16C6CDF22D1EE2">
    <w:name w:val="9F057766D86F4EEB96A16C6CDF22D1EE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0542ADB6B6E48F7AC5B5358F84224582">
    <w:name w:val="70542ADB6B6E48F7AC5B5358F842245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DA9289A13B741A6859E43CC0439062A2">
    <w:name w:val="FDA9289A13B741A6859E43CC0439062A2"/>
    <w:rsid w:val="00190317"/>
    <w:pPr>
      <w:spacing w:after="0" w:line="240" w:lineRule="auto"/>
    </w:pPr>
    <w:rPr>
      <w:rFonts w:ascii="Times New Roman" w:eastAsia="Times New Roman" w:hAnsi="Times New Roman" w:cs="Times New Roman"/>
      <w:kern w:val="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customXml/itemProps3.xml><?xml version="1.0" encoding="utf-8"?>
<ds:datastoreItem xmlns:ds="http://schemas.openxmlformats.org/officeDocument/2006/customXml" ds:itemID="{28DB3886-A263-44A4-A51A-391531F51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081C27-AAC2-4143-AF05-FFB2C7972CE0}">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31</TotalTime>
  <Pages>13</Pages>
  <Words>3636</Words>
  <Characters>25890</Characters>
  <Application>Microsoft Office Word</Application>
  <DocSecurity>0</DocSecurity>
  <Lines>398</Lines>
  <Paragraphs>166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29360</CharactersWithSpaces>
  <SharedDoc>false</SharedDoc>
  <HLinks>
    <vt:vector size="12" baseType="variant">
      <vt:variant>
        <vt:i4>983152</vt:i4>
      </vt:variant>
      <vt:variant>
        <vt:i4>3</vt:i4>
      </vt:variant>
      <vt:variant>
        <vt:i4>0</vt:i4>
      </vt:variant>
      <vt:variant>
        <vt:i4>5</vt:i4>
      </vt:variant>
      <vt:variant>
        <vt:lpwstr>https://www.litgrid.eu/uploads/files/dir659/dir32/dir1/18_0.php</vt:lpwstr>
      </vt:variant>
      <vt:variant>
        <vt:lpwstr/>
      </vt:variant>
      <vt:variant>
        <vt:i4>721010</vt:i4>
      </vt:variant>
      <vt:variant>
        <vt:i4>0</vt:i4>
      </vt:variant>
      <vt:variant>
        <vt:i4>0</vt:i4>
      </vt:variant>
      <vt:variant>
        <vt:i4>5</vt:i4>
      </vt:variant>
      <vt:variant>
        <vt:lpwstr>https://www.litgrid.eu/uploads/files/dir715/dir35/dir1/10_0.php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Agnietė Stankevičienė</cp:lastModifiedBy>
  <cp:revision>10</cp:revision>
  <dcterms:created xsi:type="dcterms:W3CDTF">2026-03-25T13:58:00Z</dcterms:created>
  <dcterms:modified xsi:type="dcterms:W3CDTF">2026-03-30T17:20:00Z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